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66185" w14:textId="77777777" w:rsidR="003132E7" w:rsidRPr="005848A5" w:rsidRDefault="003132E7" w:rsidP="003132E7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</w:rPr>
      </w:pPr>
    </w:p>
    <w:p w14:paraId="1B37FC8B" w14:textId="77777777" w:rsidR="003132E7" w:rsidRPr="003132E7" w:rsidRDefault="003132E7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132E7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დამტკიცებულია </w:t>
      </w:r>
    </w:p>
    <w:p w14:paraId="27D58FDB" w14:textId="28ED730C" w:rsidR="003132E7" w:rsidRPr="003132E7" w:rsidRDefault="003132E7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132E7">
        <w:rPr>
          <w:rFonts w:ascii="Sylfaen" w:eastAsia="Times New Roman" w:hAnsi="Sylfaen" w:cs="Times New Roman"/>
          <w:sz w:val="20"/>
          <w:szCs w:val="20"/>
          <w:lang w:val="ka-GE"/>
        </w:rPr>
        <w:t>სსიპ  კოლეჯი</w:t>
      </w:r>
      <w:r w:rsidR="00654E2C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3132E7">
        <w:rPr>
          <w:rFonts w:ascii="Sylfaen" w:eastAsia="Times New Roman" w:hAnsi="Sylfaen" w:cs="Times New Roman"/>
          <w:sz w:val="20"/>
          <w:szCs w:val="20"/>
          <w:lang w:val="ka-GE"/>
        </w:rPr>
        <w:t xml:space="preserve"> ,,ახალი ტალღა“ </w:t>
      </w:r>
    </w:p>
    <w:p w14:paraId="46FC8E10" w14:textId="77777777" w:rsidR="003132E7" w:rsidRDefault="003132E7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132E7">
        <w:rPr>
          <w:rFonts w:ascii="Sylfaen" w:eastAsia="Times New Roman" w:hAnsi="Sylfaen" w:cs="Times New Roman"/>
          <w:sz w:val="20"/>
          <w:szCs w:val="20"/>
          <w:lang w:val="ka-GE"/>
        </w:rPr>
        <w:t xml:space="preserve">დირექტორის </w:t>
      </w:r>
    </w:p>
    <w:p w14:paraId="2E6F8CAA" w14:textId="743A6F86" w:rsidR="00654E2C" w:rsidRDefault="00654E2C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>15.11.2017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01-04/166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ბრძანებით.</w:t>
      </w:r>
    </w:p>
    <w:p w14:paraId="7B1F20CE" w14:textId="00D56F14" w:rsidR="00654E2C" w:rsidRPr="00654E2C" w:rsidRDefault="00654E2C" w:rsidP="003132E7">
      <w:pPr>
        <w:spacing w:after="0" w:line="240" w:lineRule="auto"/>
        <w:jc w:val="right"/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</w:pPr>
      <w:r w:rsidRPr="00654E2C"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  <w:t>ცვლილებები:</w:t>
      </w:r>
    </w:p>
    <w:p w14:paraId="511D8CB2" w14:textId="6889FEAE" w:rsidR="00654E2C" w:rsidRDefault="00654E2C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 xml:space="preserve">08.11.2018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</w:t>
      </w: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>N 01-04/165</w:t>
      </w:r>
    </w:p>
    <w:p w14:paraId="75AB5BDE" w14:textId="7718F6BE" w:rsidR="00654E2C" w:rsidRDefault="00654E2C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 xml:space="preserve">05.03.2019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</w:t>
      </w: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>N 01-04/35</w:t>
      </w:r>
    </w:p>
    <w:p w14:paraId="09613552" w14:textId="77777777" w:rsidR="00192C1A" w:rsidRDefault="00654E2C" w:rsidP="003132E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>13.05.2019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654E2C">
        <w:rPr>
          <w:rFonts w:ascii="Sylfaen" w:eastAsia="Times New Roman" w:hAnsi="Sylfaen" w:cs="Times New Roman"/>
          <w:sz w:val="20"/>
          <w:szCs w:val="20"/>
          <w:lang w:val="ka-GE"/>
        </w:rPr>
        <w:t>N 01-04/87</w:t>
      </w:r>
    </w:p>
    <w:p w14:paraId="1737C2B8" w14:textId="77777777" w:rsidR="00FE4A4F" w:rsidRDefault="00192C1A" w:rsidP="00192C1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192C1A">
        <w:rPr>
          <w:rFonts w:ascii="Sylfaen" w:eastAsia="Times New Roman" w:hAnsi="Sylfaen" w:cs="Times New Roman"/>
          <w:sz w:val="20"/>
          <w:szCs w:val="20"/>
        </w:rPr>
        <w:t xml:space="preserve">09.10.2020 </w:t>
      </w:r>
      <w:r w:rsidRPr="00192C1A">
        <w:rPr>
          <w:rFonts w:ascii="Sylfaen" w:eastAsia="Times New Roman" w:hAnsi="Sylfaen" w:cs="Times New Roman"/>
          <w:sz w:val="20"/>
          <w:szCs w:val="20"/>
          <w:lang w:val="ka-GE"/>
        </w:rPr>
        <w:t>წლის N01-04/175</w:t>
      </w:r>
    </w:p>
    <w:p w14:paraId="5A9895A0" w14:textId="77777777" w:rsidR="00AC44B0" w:rsidRDefault="00FE4A4F" w:rsidP="00192C1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eastAsia="Times New Roman" w:hAnsi="Sylfaen" w:cs="Times New Roman"/>
          <w:sz w:val="20"/>
          <w:szCs w:val="20"/>
        </w:rPr>
        <w:t xml:space="preserve">20.04.2021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წლის</w:t>
      </w:r>
      <w:r>
        <w:rPr>
          <w:rFonts w:ascii="Sylfaen" w:eastAsia="Times New Roman" w:hAnsi="Sylfaen" w:cs="Times New Roman"/>
          <w:sz w:val="20"/>
          <w:szCs w:val="20"/>
        </w:rPr>
        <w:t xml:space="preserve"> N01-04/54</w:t>
      </w:r>
    </w:p>
    <w:p w14:paraId="32F18D8F" w14:textId="77777777" w:rsidR="00E42107" w:rsidRDefault="00AC44B0" w:rsidP="00192C1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05.11.2021 წლის N01-04/199</w:t>
      </w:r>
    </w:p>
    <w:p w14:paraId="7DEDCEE0" w14:textId="77777777" w:rsidR="00B42D06" w:rsidRDefault="00E42107" w:rsidP="00192C1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21.01.2022 წლის N01-04/08</w:t>
      </w:r>
      <w:r w:rsidR="00AC44B0" w:rsidRPr="00A235C2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1BF1B764" w14:textId="1F260A1E" w:rsidR="003132E7" w:rsidRPr="003132E7" w:rsidRDefault="00B42D06" w:rsidP="00B42D06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bookmarkStart w:id="0" w:name="_GoBack"/>
      <w:bookmarkEnd w:id="0"/>
      <w:r w:rsidRPr="00B42D06">
        <w:rPr>
          <w:rFonts w:ascii="Sylfaen" w:eastAsia="Times New Roman" w:hAnsi="Sylfaen" w:cs="Times New Roman"/>
          <w:sz w:val="20"/>
          <w:szCs w:val="20"/>
          <w:lang w:val="ka-GE"/>
        </w:rPr>
        <w:t>28.10.2022 წლის N01-04/205 ბრძანებებით</w:t>
      </w:r>
      <w:r w:rsidR="00654E2C" w:rsidRPr="00654E2C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54E2C" w:rsidRPr="00654E2C">
        <w:rPr>
          <w:rFonts w:ascii="Sylfaen" w:eastAsia="Times New Roman" w:hAnsi="Sylfaen" w:cs="Times New Roman"/>
          <w:sz w:val="20"/>
          <w:szCs w:val="20"/>
          <w:lang w:val="ka-GE"/>
        </w:rPr>
        <w:tab/>
      </w:r>
      <w:r w:rsidR="00654E2C" w:rsidRPr="00654E2C">
        <w:rPr>
          <w:rFonts w:ascii="Sylfaen" w:eastAsia="Times New Roman" w:hAnsi="Sylfaen" w:cs="Times New Roman"/>
          <w:sz w:val="20"/>
          <w:szCs w:val="20"/>
          <w:lang w:val="ka-GE"/>
        </w:rPr>
        <w:tab/>
        <w:t xml:space="preserve"> </w:t>
      </w:r>
    </w:p>
    <w:p w14:paraId="23154388" w14:textId="77777777" w:rsidR="003132E7" w:rsidRPr="003132E7" w:rsidRDefault="003132E7" w:rsidP="003132E7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3132E7">
        <w:rPr>
          <w:rFonts w:ascii="Sylfaen" w:eastAsia="Times New Roman" w:hAnsi="Sylfaen" w:cs="Times New Roman"/>
          <w:sz w:val="20"/>
          <w:szCs w:val="20"/>
          <w:lang w:val="ka-GE"/>
        </w:rPr>
        <w:t>--------------------------------------------</w:t>
      </w:r>
    </w:p>
    <w:p w14:paraId="3AEC0C23" w14:textId="77777777" w:rsidR="00763EF3" w:rsidRPr="003132E7" w:rsidRDefault="00763EF3" w:rsidP="00763EF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0C9A6E90" w14:textId="77777777" w:rsidR="00763EF3" w:rsidRPr="003132E7" w:rsidRDefault="00763EF3" w:rsidP="00763EF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3D0AE42F" w14:textId="1C0A2F79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763EF3">
        <w:rPr>
          <w:rFonts w:ascii="Sylfaen" w:eastAsia="Calibri" w:hAnsi="Sylfaen" w:cs="Arial"/>
          <w:b/>
          <w:lang w:val="ka-GE"/>
        </w:rPr>
        <w:t>სსიპ</w:t>
      </w:r>
      <w:r w:rsidRPr="00763EF3">
        <w:rPr>
          <w:rFonts w:ascii="StoneSans" w:eastAsia="Calibri" w:hAnsi="StoneSans" w:cs="Arial"/>
          <w:b/>
          <w:lang w:val="ka-GE"/>
        </w:rPr>
        <w:t xml:space="preserve">  </w:t>
      </w:r>
      <w:r w:rsidRPr="00763EF3">
        <w:rPr>
          <w:rFonts w:ascii="Sylfaen" w:eastAsia="Calibri" w:hAnsi="Sylfaen" w:cs="Arial"/>
          <w:b/>
          <w:lang w:val="ka-GE"/>
        </w:rPr>
        <w:t>კოლეჯი</w:t>
      </w:r>
      <w:r w:rsidRPr="00763EF3">
        <w:rPr>
          <w:rFonts w:ascii="StoneSans" w:eastAsia="Calibri" w:hAnsi="StoneSans" w:cs="Arial"/>
          <w:b/>
          <w:lang w:val="ka-GE"/>
        </w:rPr>
        <w:t xml:space="preserve"> ,,</w:t>
      </w:r>
      <w:r w:rsidRPr="00763EF3">
        <w:rPr>
          <w:rFonts w:ascii="Sylfaen" w:eastAsia="Calibri" w:hAnsi="Sylfaen" w:cs="Arial"/>
          <w:b/>
          <w:lang w:val="ka-GE"/>
        </w:rPr>
        <w:t>ახალი</w:t>
      </w:r>
      <w:r w:rsidRPr="00763EF3">
        <w:rPr>
          <w:rFonts w:ascii="StoneSans" w:eastAsia="Calibri" w:hAnsi="StoneSans" w:cs="Arial"/>
          <w:b/>
          <w:lang w:val="ka-GE"/>
        </w:rPr>
        <w:t xml:space="preserve"> </w:t>
      </w:r>
      <w:r w:rsidRPr="00763EF3">
        <w:rPr>
          <w:rFonts w:ascii="Sylfaen" w:eastAsia="Calibri" w:hAnsi="Sylfaen" w:cs="Arial"/>
          <w:b/>
          <w:lang w:val="ka-GE"/>
        </w:rPr>
        <w:t>ტალღა</w:t>
      </w:r>
      <w:r w:rsidRPr="00763EF3">
        <w:rPr>
          <w:rFonts w:ascii="StoneSans" w:eastAsia="Calibri" w:hAnsi="StoneSans" w:cs="Arial"/>
          <w:b/>
          <w:lang w:val="ka-GE"/>
        </w:rPr>
        <w:t>“</w:t>
      </w:r>
    </w:p>
    <w:p w14:paraId="65E0AC79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7459025" w14:textId="0F7127B9" w:rsidR="00763EF3" w:rsidRPr="00763EF3" w:rsidRDefault="003852D6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ascii="StoneSans" w:eastAsia="Calibri" w:hAnsi="StoneSans" w:cs="Arial"/>
          <w:b/>
          <w:noProof/>
          <w:lang w:val="ru-RU" w:eastAsia="ru-RU"/>
        </w:rPr>
        <w:drawing>
          <wp:inline distT="0" distB="0" distL="0" distR="0" wp14:anchorId="5C2285B8" wp14:editId="3D303B25">
            <wp:extent cx="1701579" cy="1707508"/>
            <wp:effectExtent l="0" t="0" r="0" b="7620"/>
            <wp:docPr id="1" name="Рисунок 1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589" cy="1707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7D4C0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B36050F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26CEDBB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763EF3">
        <w:rPr>
          <w:rFonts w:ascii="Sylfaen" w:eastAsia="Calibri" w:hAnsi="Sylfaen" w:cs="Arial"/>
          <w:b/>
          <w:lang w:val="ka-GE"/>
        </w:rPr>
        <w:t>პროფესიული</w:t>
      </w:r>
      <w:r w:rsidRPr="00763EF3">
        <w:rPr>
          <w:rFonts w:ascii="StoneSans" w:eastAsia="Calibri" w:hAnsi="StoneSans" w:cs="Arial"/>
          <w:b/>
          <w:lang w:val="ka-GE"/>
        </w:rPr>
        <w:t xml:space="preserve"> </w:t>
      </w:r>
      <w:r w:rsidRPr="00763EF3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763EF3">
        <w:rPr>
          <w:rFonts w:ascii="StoneSans" w:eastAsia="Calibri" w:hAnsi="StoneSans" w:cs="Arial"/>
          <w:b/>
          <w:lang w:val="ka-GE"/>
        </w:rPr>
        <w:t xml:space="preserve"> </w:t>
      </w:r>
      <w:r w:rsidRPr="00763EF3">
        <w:rPr>
          <w:rFonts w:ascii="Sylfaen" w:eastAsia="Calibri" w:hAnsi="Sylfaen" w:cs="Arial"/>
          <w:b/>
          <w:lang w:val="ka-GE"/>
        </w:rPr>
        <w:t>პროგრამა</w:t>
      </w:r>
    </w:p>
    <w:p w14:paraId="57E9249B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40C085F" w14:textId="2FE2C27D" w:rsidR="00763EF3" w:rsidRPr="000A0B1C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sz w:val="40"/>
          <w:szCs w:val="40"/>
          <w:lang w:val="ka-GE"/>
        </w:rPr>
      </w:pPr>
      <w:r w:rsidRPr="000A0B1C">
        <w:rPr>
          <w:rFonts w:ascii="Sylfaen" w:eastAsia="Calibri" w:hAnsi="Sylfaen" w:cs="Arial"/>
          <w:b/>
          <w:sz w:val="40"/>
          <w:szCs w:val="40"/>
          <w:lang w:val="ka-GE"/>
        </w:rPr>
        <w:t xml:space="preserve">ბუღალტრული აღრიცხვა </w:t>
      </w:r>
    </w:p>
    <w:p w14:paraId="6CAA0E15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3ADD9F79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633BAAB7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0171C59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1A75F3F" w14:textId="77777777" w:rsidR="00763EF3" w:rsidRPr="000A0B1C" w:rsidRDefault="00763EF3" w:rsidP="000A0B1C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14:paraId="1CFDC75C" w14:textId="77777777" w:rsidR="00763EF3" w:rsidRPr="000A0B1C" w:rsidRDefault="00763EF3" w:rsidP="000A0B1C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14:paraId="1F4479A0" w14:textId="77777777" w:rsidR="00350B61" w:rsidRPr="000A0B1C" w:rsidRDefault="00350B61" w:rsidP="000A0B1C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ელ-ფოსტა: ccnewwave@gmail.com</w:t>
      </w:r>
    </w:p>
    <w:p w14:paraId="20FAB064" w14:textId="77777777" w:rsidR="00350B61" w:rsidRPr="000A0B1C" w:rsidRDefault="00350B61" w:rsidP="000A0B1C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T – (426) 26 68 51</w:t>
      </w:r>
    </w:p>
    <w:p w14:paraId="4C4DA7D2" w14:textId="77777777" w:rsidR="00350B61" w:rsidRPr="000A0B1C" w:rsidRDefault="00350B61" w:rsidP="000A0B1C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14:paraId="5FD2EEFF" w14:textId="23E732FC" w:rsidR="00763EF3" w:rsidRPr="000A0B1C" w:rsidRDefault="00763EF3" w:rsidP="000A0B1C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A0B1C">
        <w:rPr>
          <w:rFonts w:ascii="Sylfaen" w:eastAsia="Calibri" w:hAnsi="Sylfaen" w:cs="Arial"/>
          <w:sz w:val="20"/>
          <w:szCs w:val="20"/>
          <w:lang w:val="ka-GE"/>
        </w:rPr>
        <w:t>პროგრამის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A0B1C">
        <w:rPr>
          <w:rFonts w:ascii="Sylfaen" w:eastAsia="Calibri" w:hAnsi="Sylfaen" w:cs="Arial"/>
          <w:sz w:val="20"/>
          <w:szCs w:val="20"/>
          <w:lang w:val="ka-GE"/>
        </w:rPr>
        <w:t>ხელმძღვანელი</w:t>
      </w:r>
      <w:r w:rsidRPr="000A0B1C">
        <w:rPr>
          <w:rFonts w:ascii="StoneSans" w:eastAsia="Calibri" w:hAnsi="StoneSans" w:cs="Arial"/>
          <w:sz w:val="20"/>
          <w:szCs w:val="20"/>
          <w:lang w:val="ka-GE"/>
        </w:rPr>
        <w:t>:</w:t>
      </w:r>
      <w:r w:rsidR="00392D31" w:rsidRPr="000A0B1C">
        <w:rPr>
          <w:rFonts w:ascii="Sylfaen" w:eastAsia="Calibri" w:hAnsi="Sylfaen" w:cs="Arial"/>
          <w:sz w:val="20"/>
          <w:szCs w:val="20"/>
          <w:lang w:val="ka-GE"/>
        </w:rPr>
        <w:t xml:space="preserve"> </w:t>
      </w:r>
      <w:r w:rsidR="002C0704" w:rsidRPr="000A0B1C">
        <w:rPr>
          <w:rFonts w:ascii="Sylfaen" w:eastAsia="Calibri" w:hAnsi="Sylfaen" w:cs="Arial"/>
          <w:sz w:val="20"/>
          <w:szCs w:val="20"/>
          <w:lang w:val="ka-GE"/>
        </w:rPr>
        <w:t>ნათია ტაკიძე</w:t>
      </w:r>
    </w:p>
    <w:p w14:paraId="3A279743" w14:textId="77777777" w:rsidR="00763EF3" w:rsidRPr="00763EF3" w:rsidRDefault="00763EF3" w:rsidP="00763EF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3F7AF0BD" w14:textId="77777777" w:rsidR="00CA73AF" w:rsidRDefault="00CA73AF" w:rsidP="00763EF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</w:rPr>
      </w:pPr>
    </w:p>
    <w:p w14:paraId="3DB63D59" w14:textId="77777777" w:rsidR="00F929B3" w:rsidRPr="00F929B3" w:rsidRDefault="00F929B3" w:rsidP="00763EF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</w:rPr>
      </w:pPr>
    </w:p>
    <w:p w14:paraId="46652A43" w14:textId="4C9838BE" w:rsidR="00763EF3" w:rsidRPr="000A0B1C" w:rsidRDefault="00763EF3" w:rsidP="000A0B1C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</w:rPr>
      </w:pPr>
      <w:r w:rsidRPr="00763EF3">
        <w:rPr>
          <w:rFonts w:ascii="Sylfaen" w:eastAsia="Calibri" w:hAnsi="Sylfaen" w:cs="Arial"/>
          <w:b/>
          <w:lang w:val="ka-GE"/>
        </w:rPr>
        <w:t>ქობულეთი</w:t>
      </w:r>
    </w:p>
    <w:p w14:paraId="1B7C1CF0" w14:textId="6CFAAEC5" w:rsidR="00260F82" w:rsidRPr="00392D31" w:rsidRDefault="00C8646E" w:rsidP="000A0B1C">
      <w:pPr>
        <w:pStyle w:val="a3"/>
        <w:numPr>
          <w:ilvl w:val="0"/>
          <w:numId w:val="26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Calibri" w:hAnsi="Sylfaen" w:cs="Sylfaen"/>
          <w:b/>
          <w:lang w:val="ka-GE"/>
        </w:rPr>
        <w:lastRenderedPageBreak/>
        <w:t xml:space="preserve">პროფესიული საგნმანათლებლო პროგრამის </w:t>
      </w:r>
      <w:r w:rsidR="00392D31" w:rsidRPr="00392D31">
        <w:rPr>
          <w:rFonts w:ascii="Sylfaen" w:eastAsia="Calibri" w:hAnsi="Sylfaen" w:cs="Sylfaen"/>
          <w:b/>
          <w:lang w:val="ka-GE"/>
        </w:rPr>
        <w:t xml:space="preserve">ჩარჩო დოკუმენტის სახელწოდება, რომლის საფუძველზეც შექმნილია საგანმანათლებლო პროგრამა: </w:t>
      </w:r>
      <w:r w:rsidR="38CFC7A1" w:rsidRPr="00392D31">
        <w:rPr>
          <w:rFonts w:ascii="Sylfaen" w:eastAsia="Sylfaen" w:hAnsi="Sylfaen" w:cs="Sylfaen"/>
          <w:sz w:val="20"/>
          <w:szCs w:val="20"/>
          <w:lang w:val="ka-GE"/>
        </w:rPr>
        <w:t>ბუღალტრული აღრიცხვა</w:t>
      </w:r>
      <w:r w:rsidR="00EC50A7" w:rsidRPr="00392D31">
        <w:rPr>
          <w:rFonts w:ascii="Sylfaen" w:eastAsia="Sylfaen" w:hAnsi="Sylfaen" w:cs="Sylfaen"/>
          <w:sz w:val="20"/>
          <w:szCs w:val="20"/>
          <w:lang w:val="en-US"/>
        </w:rPr>
        <w:t xml:space="preserve"> - Accounting</w:t>
      </w:r>
    </w:p>
    <w:p w14:paraId="68161DEC" w14:textId="77777777" w:rsidR="00B26A1F" w:rsidRPr="002E1C83" w:rsidRDefault="00B26A1F" w:rsidP="000A0B1C">
      <w:pPr>
        <w:pStyle w:val="a3"/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5A0B4511" w14:textId="0E935B5F" w:rsidR="00B26A1F" w:rsidRPr="00B26A1F" w:rsidRDefault="38CFC7A1" w:rsidP="000A0B1C">
      <w:pPr>
        <w:pStyle w:val="a3"/>
        <w:numPr>
          <w:ilvl w:val="0"/>
          <w:numId w:val="26"/>
        </w:numPr>
        <w:ind w:left="-284" w:firstLine="0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2E1C83">
        <w:rPr>
          <w:rFonts w:ascii="Sylfaen" w:eastAsia="Sylfaen" w:hAnsi="Sylfaen" w:cs="Sylfaen"/>
          <w:b/>
          <w:color w:val="000000" w:themeColor="text1"/>
          <w:sz w:val="20"/>
          <w:szCs w:val="20"/>
          <w:lang w:val="ka-GE"/>
        </w:rPr>
        <w:t>სარეგისტრაციო ნომერი</w:t>
      </w:r>
      <w:r w:rsidR="001448FD">
        <w:rPr>
          <w:rFonts w:ascii="Sylfaen" w:eastAsia="Sylfaen" w:hAnsi="Sylfaen" w:cs="Sylfaen"/>
          <w:b/>
          <w:color w:val="000000" w:themeColor="text1"/>
          <w:sz w:val="20"/>
          <w:szCs w:val="20"/>
          <w:lang w:val="en-US"/>
        </w:rPr>
        <w:t xml:space="preserve"> </w:t>
      </w:r>
      <w:r w:rsidR="00C629C0">
        <w:rPr>
          <w:rFonts w:ascii="Sylfaen" w:eastAsia="Sylfaen" w:hAnsi="Sylfaen" w:cs="Sylfaen"/>
          <w:b/>
          <w:color w:val="000000" w:themeColor="text1"/>
          <w:sz w:val="20"/>
          <w:szCs w:val="20"/>
          <w:lang w:val="en-US"/>
        </w:rPr>
        <w:t xml:space="preserve"> - </w:t>
      </w:r>
      <w:r w:rsidR="00B76074">
        <w:rPr>
          <w:rFonts w:ascii="Sylfaen" w:eastAsia="Sylfaen" w:hAnsi="Sylfaen" w:cs="Sylfaen"/>
          <w:b/>
          <w:color w:val="000000" w:themeColor="text1"/>
          <w:sz w:val="20"/>
          <w:szCs w:val="20"/>
          <w:lang w:val="en-US"/>
        </w:rPr>
        <w:t xml:space="preserve">  </w:t>
      </w:r>
      <w:r w:rsidR="00B76074" w:rsidRPr="00B76074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04114-</w:t>
      </w:r>
      <w:r w:rsidR="00B76074" w:rsidRPr="00B76074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პ</w:t>
      </w:r>
      <w:r w:rsidR="00B26A1F">
        <w:rPr>
          <w:rFonts w:ascii="Sylfaen" w:eastAsia="Sylfaen" w:hAnsi="Sylfaen" w:cs="Sylfaen"/>
          <w:b/>
          <w:color w:val="000000" w:themeColor="text1"/>
          <w:sz w:val="20"/>
          <w:szCs w:val="20"/>
          <w:lang w:val="ka-GE"/>
        </w:rPr>
        <w:br/>
      </w:r>
    </w:p>
    <w:p w14:paraId="0A5B9999" w14:textId="77777777" w:rsidR="00763EF3" w:rsidRPr="00763EF3" w:rsidRDefault="00763EF3" w:rsidP="000A0B1C">
      <w:pPr>
        <w:pStyle w:val="a3"/>
        <w:numPr>
          <w:ilvl w:val="0"/>
          <w:numId w:val="26"/>
        </w:numPr>
        <w:ind w:left="-284" w:firstLine="0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763EF3">
        <w:rPr>
          <w:rFonts w:ascii="Sylfaen" w:eastAsia="Sylfaen" w:hAnsi="Sylfaen" w:cs="Sylfaen"/>
          <w:b/>
          <w:sz w:val="20"/>
          <w:szCs w:val="20"/>
          <w:lang w:val="ka-GE"/>
        </w:rPr>
        <w:t xml:space="preserve">მისანიჭებელი კვალიფიკაცია </w:t>
      </w:r>
    </w:p>
    <w:p w14:paraId="59C6BF31" w14:textId="77777777" w:rsidR="002C0704" w:rsidRPr="002C0704" w:rsidRDefault="002C0704" w:rsidP="000A0B1C">
      <w:pPr>
        <w:ind w:left="-284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2C0704">
        <w:rPr>
          <w:rFonts w:ascii="Sylfaen" w:eastAsia="Sylfaen" w:hAnsi="Sylfaen" w:cs="Sylfaen"/>
          <w:sz w:val="20"/>
          <w:szCs w:val="20"/>
          <w:lang w:val="ka-GE"/>
        </w:rPr>
        <w:t xml:space="preserve">უმაღლესი პროფესიული კვალიფიკაცია ბუღალტრულ აღრიცხვაში / </w:t>
      </w:r>
      <w:r w:rsidRPr="002C0704">
        <w:rPr>
          <w:rFonts w:ascii="Sylfaen" w:hAnsi="Sylfaen" w:cs="Sylfaen"/>
          <w:sz w:val="20"/>
          <w:szCs w:val="20"/>
          <w:lang w:val="ka-GE"/>
        </w:rPr>
        <w:t xml:space="preserve">Higher Vocational Qualification in </w:t>
      </w:r>
      <w:r w:rsidRPr="002C0704">
        <w:rPr>
          <w:rFonts w:ascii="Sylfaen" w:eastAsia="Sylfaen" w:hAnsi="Sylfaen" w:cs="Sylfaen"/>
          <w:sz w:val="20"/>
          <w:szCs w:val="20"/>
          <w:lang w:val="ka-GE"/>
        </w:rPr>
        <w:t>Accounting</w:t>
      </w:r>
    </w:p>
    <w:p w14:paraId="3E253EA3" w14:textId="77777777" w:rsidR="00392D31" w:rsidRPr="00E01BE4" w:rsidRDefault="00392D31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01BE4">
        <w:rPr>
          <w:rFonts w:ascii="Sylfaen" w:hAnsi="Sylfaen" w:cs="Sylfaen"/>
          <w:sz w:val="20"/>
          <w:szCs w:val="20"/>
          <w:lang w:val="ka-GE"/>
        </w:rPr>
        <w:t>აღნიშნული კვალიფიკაცია</w:t>
      </w:r>
      <w:r w:rsidRPr="00E01BE4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E01BE4">
        <w:rPr>
          <w:rFonts w:ascii="Sylfaen" w:hAnsi="Sylfaen" w:cs="Sylfaen"/>
          <w:sz w:val="20"/>
          <w:szCs w:val="20"/>
          <w:lang w:val="ka-GE"/>
        </w:rPr>
        <w:t xml:space="preserve">განათლების საერთაშორისო კლასიფიკატორის ISCED-ის </w:t>
      </w:r>
      <w:r w:rsidRPr="00E01BE4">
        <w:rPr>
          <w:rFonts w:ascii="Sylfaen" w:eastAsia="Sylfaen" w:hAnsi="Sylfaen" w:cs="Sylfaen"/>
          <w:sz w:val="20"/>
          <w:szCs w:val="20"/>
          <w:lang w:val="ka-GE"/>
        </w:rPr>
        <w:t xml:space="preserve">მიხედვით განეკუთვნება დეტალურ სფეროს </w:t>
      </w:r>
      <w:r w:rsidRPr="00E01BE4">
        <w:rPr>
          <w:rFonts w:ascii="Sylfaen" w:eastAsia="Arial Unicode MS" w:hAnsi="Sylfaen" w:cs="Arial Unicode MS"/>
          <w:sz w:val="20"/>
          <w:szCs w:val="20"/>
          <w:lang w:val="ka-GE"/>
        </w:rPr>
        <w:t xml:space="preserve">- </w:t>
      </w:r>
      <w:r w:rsidRPr="00E01BE4">
        <w:rPr>
          <w:rFonts w:ascii="Sylfaen" w:eastAsia="Sylfaen" w:hAnsi="Sylfaen" w:cs="Sylfaen"/>
          <w:sz w:val="20"/>
          <w:szCs w:val="20"/>
          <w:lang w:val="ka-GE"/>
        </w:rPr>
        <w:t>„საბუღალტრო აღრიცხვა და დაბეგვრა“, კოდი 0411, აღმწერი - ,,შეისწავლის ფინანსური ოპერაციების განხორციელებას, აუდიტირებასა და აღრიცხვას.“</w:t>
      </w:r>
    </w:p>
    <w:p w14:paraId="6387ECB0" w14:textId="7B850B08" w:rsidR="00763EF3" w:rsidRPr="002C0704" w:rsidRDefault="00763EF3" w:rsidP="000A0B1C">
      <w:pPr>
        <w:pStyle w:val="a3"/>
        <w:numPr>
          <w:ilvl w:val="0"/>
          <w:numId w:val="26"/>
        </w:numPr>
        <w:ind w:left="-284" w:firstLine="0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2C0704">
        <w:rPr>
          <w:rFonts w:ascii="Sylfaen" w:eastAsia="Sylfaen" w:hAnsi="Sylfaen" w:cs="Sylfaen"/>
          <w:b/>
          <w:sz w:val="20"/>
          <w:szCs w:val="20"/>
          <w:lang w:val="ka-GE"/>
        </w:rPr>
        <w:t>პროგრამის მიზანი</w:t>
      </w:r>
      <w:r w:rsidR="00CA73AF" w:rsidRPr="002C0704">
        <w:rPr>
          <w:rFonts w:ascii="Sylfaen" w:eastAsia="Sylfaen" w:hAnsi="Sylfaen" w:cs="Sylfaen"/>
          <w:b/>
          <w:sz w:val="20"/>
          <w:szCs w:val="20"/>
          <w:lang w:val="ka-GE"/>
        </w:rPr>
        <w:t>:</w:t>
      </w:r>
    </w:p>
    <w:p w14:paraId="2C0F9154" w14:textId="1E46903B" w:rsidR="0016721A" w:rsidRPr="002E1C83" w:rsidRDefault="00763EF3" w:rsidP="000A0B1C">
      <w:pPr>
        <w:spacing w:line="240" w:lineRule="auto"/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         </w:t>
      </w:r>
      <w:r w:rsidRPr="00763EF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პროგრამის 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მიზანია </w:t>
      </w:r>
      <w:r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მოამზადოს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067C71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კვალიფიციურ</w:t>
      </w:r>
      <w:r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ი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067C71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ბუღალტერ</w:t>
      </w:r>
      <w:r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ი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, რომელიც შეძლებს მონაწილეობის მიღებას სამეწარმეო, არასამეწარმეო, სახელმწიფო ორგანიზაციის/დაწესებულების ან პირის სააღრიცხვო პოლიტიკის დაგეგმვაში, ორგანიზებასა და წარმართვაში; ფინანსური, ბუღალტრული ანგარიშებისა და ჩანაწერების შემოწმებასა და ანალიზს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</w:rPr>
        <w:t>,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რათა უზრუნველყოს მათი შესაბამისობა დადგენილ კანონმდებლობასა და სტანდარტებთან; განახორციელებს ბუღალტრულ გატარებებს</w:t>
      </w:r>
      <w:r w:rsidR="009B4726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;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შეადგენს და დადგენილი წესით წარადგენს საგადასახადო დეკლარაციებს</w:t>
      </w:r>
      <w:r w:rsidR="009B4726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;</w:t>
      </w:r>
      <w:r w:rsidR="38CFC7A1" w:rsidRPr="002E1C8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უზრუნველყოფს საგადასახადო ვალდებულებების გადარიცხვას სახელმწიფო ბიუჯეტში; ასევე შეძლებს ფინანსურ ანგარიშგების, პირველად სააღრიცხვო და სხვადასხვა სახის ფინანსურ დოკუმენტაციის შედგენას  გარე და შიდა მომხმარებლებისათვის.</w:t>
      </w:r>
    </w:p>
    <w:p w14:paraId="4E3A1DA1" w14:textId="1939A30D" w:rsidR="00763EF3" w:rsidRPr="002C0704" w:rsidRDefault="00763EF3" w:rsidP="000A0B1C">
      <w:pPr>
        <w:pStyle w:val="a3"/>
        <w:numPr>
          <w:ilvl w:val="0"/>
          <w:numId w:val="26"/>
        </w:numPr>
        <w:ind w:left="-284" w:firstLine="0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2C0704">
        <w:rPr>
          <w:rFonts w:ascii="Sylfaen" w:eastAsia="Sylfaen" w:hAnsi="Sylfaen" w:cs="Sylfaen"/>
          <w:b/>
          <w:sz w:val="20"/>
          <w:szCs w:val="20"/>
          <w:lang w:val="ka-GE"/>
        </w:rPr>
        <w:t>პროგრამეზე დაშვების წინაპირობა</w:t>
      </w:r>
    </w:p>
    <w:p w14:paraId="1DC05131" w14:textId="6D0F63C5" w:rsidR="0016721A" w:rsidRPr="00763EF3" w:rsidRDefault="00B26A1F" w:rsidP="000A0B1C">
      <w:pPr>
        <w:pStyle w:val="a3"/>
        <w:ind w:left="-284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763EF3">
        <w:rPr>
          <w:rFonts w:ascii="Sylfaen" w:eastAsia="Sylfaen" w:hAnsi="Sylfaen" w:cs="Sylfaen"/>
          <w:b/>
          <w:sz w:val="20"/>
          <w:szCs w:val="20"/>
          <w:lang w:val="en-US"/>
        </w:rPr>
        <w:t xml:space="preserve"> </w:t>
      </w:r>
      <w:r w:rsidR="38CFC7A1" w:rsidRPr="00763EF3">
        <w:rPr>
          <w:rFonts w:ascii="Sylfaen" w:eastAsia="Sylfaen" w:hAnsi="Sylfaen" w:cs="Sylfaen"/>
          <w:sz w:val="20"/>
          <w:szCs w:val="20"/>
          <w:lang w:val="ka-GE"/>
        </w:rPr>
        <w:t>სრული ზოგადი განათლება</w:t>
      </w:r>
    </w:p>
    <w:p w14:paraId="47448476" w14:textId="77777777" w:rsidR="00B26A1F" w:rsidRPr="00B26A1F" w:rsidRDefault="00B26A1F" w:rsidP="000A0B1C">
      <w:pPr>
        <w:pStyle w:val="a3"/>
        <w:ind w:left="-284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</w:p>
    <w:p w14:paraId="25BD53F2" w14:textId="77777777" w:rsidR="00392D31" w:rsidRPr="00392D31" w:rsidRDefault="00392D31" w:rsidP="000A0B1C">
      <w:pPr>
        <w:numPr>
          <w:ilvl w:val="0"/>
          <w:numId w:val="26"/>
        </w:numPr>
        <w:spacing w:after="0" w:line="240" w:lineRule="auto"/>
        <w:ind w:left="-284" w:firstLine="0"/>
        <w:contextualSpacing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392D31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>დასაქმების სფერო და შესაძლებლობები</w:t>
      </w:r>
    </w:p>
    <w:p w14:paraId="6B4A25E1" w14:textId="77777777" w:rsidR="00392D31" w:rsidRPr="00392D31" w:rsidRDefault="00392D31" w:rsidP="000A0B1C">
      <w:pPr>
        <w:spacing w:line="240" w:lineRule="auto"/>
        <w:ind w:left="-284"/>
        <w:jc w:val="both"/>
        <w:rPr>
          <w:rFonts w:ascii="Sylfaen" w:eastAsia="Calibri" w:hAnsi="Sylfaen" w:cs="Sylfaen"/>
          <w:sz w:val="20"/>
          <w:szCs w:val="20"/>
          <w:lang w:val="ka-GE"/>
        </w:rPr>
      </w:pPr>
      <w:r w:rsidRPr="00392D31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ბუღალტრულ აღრიცხვაში უმაღლესი </w:t>
      </w:r>
      <w:r w:rsidRPr="00392D31">
        <w:rPr>
          <w:rFonts w:ascii="Sylfaen" w:eastAsia="Calibri" w:hAnsi="Sylfaen" w:cs="Sylfaen"/>
          <w:sz w:val="20"/>
          <w:szCs w:val="20"/>
          <w:lang w:val="ka-GE"/>
        </w:rPr>
        <w:t xml:space="preserve">პროფესიული </w:t>
      </w:r>
      <w:r w:rsidRPr="00392D31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კვალიფიკაციის მფლობელს შეუძლია </w:t>
      </w:r>
      <w:r w:rsidRPr="00392D31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დასაქმდეს კერძო და საჯარო უწყებებში, არასამთავრობო ორგანიზაციებში საბუღალტრო და საფინანსო სამსახურებში, აუდიტორულ და საკონსულტაციო კომპანიებში მთავარ ბუღალტრად, ბუღალტრის თანაშემწედ/ასისტენტად, ბუღალტერ-მოანგარიშედ. შესაძლებელია თვითდასაქმებაც, კერძო პროფესიული პრაქტიკის განხორციელების გზით.  </w:t>
      </w:r>
      <w:r w:rsidRPr="00392D31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</w:p>
    <w:p w14:paraId="169C2712" w14:textId="77777777" w:rsidR="00392D31" w:rsidRPr="00392D31" w:rsidRDefault="00392D31" w:rsidP="000A0B1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84" w:firstLine="0"/>
        <w:contextualSpacing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  <w:r w:rsidRPr="00392D31">
        <w:rPr>
          <w:rFonts w:ascii="Sylfaen" w:eastAsia="Times New Roman" w:hAnsi="Sylfaen" w:cs="Times New Roma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392D31">
        <w:rPr>
          <w:rFonts w:ascii="Sylfaen" w:eastAsia="Times New Roman" w:hAnsi="Sylfaen" w:cs="Sylfaen"/>
          <w:sz w:val="20"/>
          <w:szCs w:val="20"/>
          <w:lang w:val="ka-GE"/>
        </w:rPr>
        <w:t xml:space="preserve">  კოდი: 69, 69.20.1</w:t>
      </w:r>
    </w:p>
    <w:p w14:paraId="7F939A74" w14:textId="77777777" w:rsidR="00392D31" w:rsidRPr="00392D31" w:rsidRDefault="00392D31" w:rsidP="000A0B1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84"/>
        <w:contextualSpacing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</w:p>
    <w:p w14:paraId="5C9947D4" w14:textId="77777777" w:rsidR="00392D31" w:rsidRPr="00392D31" w:rsidRDefault="00392D31" w:rsidP="000A0B1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84" w:firstLine="0"/>
        <w:contextualSpacing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  <w:r w:rsidRPr="00392D31">
        <w:rPr>
          <w:rFonts w:ascii="Sylfaen" w:eastAsia="Times New Roman" w:hAnsi="Sylfaen" w:cs="Sylfaen"/>
          <w:sz w:val="20"/>
          <w:szCs w:val="20"/>
          <w:lang w:val="ka-GE"/>
        </w:rPr>
        <w:t>დასაქმების საერთაშორისო კლასიფიკატორი (ISCO) კოდი: 3313</w:t>
      </w:r>
    </w:p>
    <w:p w14:paraId="563BD29D" w14:textId="07604359" w:rsidR="00E4190D" w:rsidRPr="002E1C83" w:rsidRDefault="00B26A1F" w:rsidP="000A0B1C">
      <w:pPr>
        <w:spacing w:line="240" w:lineRule="auto"/>
        <w:ind w:left="-284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br/>
      </w:r>
      <w:r w:rsidR="004F69DB">
        <w:rPr>
          <w:rFonts w:ascii="Sylfaen" w:eastAsia="Sylfaen" w:hAnsi="Sylfaen" w:cs="Sylfaen"/>
          <w:b/>
          <w:sz w:val="20"/>
          <w:szCs w:val="20"/>
          <w:lang w:val="ka-GE"/>
        </w:rPr>
        <w:t xml:space="preserve">7. </w:t>
      </w:r>
      <w:r w:rsidR="38CFC7A1" w:rsidRPr="002E1C83">
        <w:rPr>
          <w:rFonts w:ascii="Sylfaen" w:eastAsia="Sylfaen" w:hAnsi="Sylfaen" w:cs="Sylfaen"/>
          <w:b/>
          <w:sz w:val="20"/>
          <w:szCs w:val="20"/>
          <w:lang w:val="ka-GE"/>
        </w:rPr>
        <w:t>სტრუქტურა და მოდულები</w:t>
      </w:r>
      <w:r w:rsidR="38CFC7A1" w:rsidRPr="002E1C83">
        <w:rPr>
          <w:rFonts w:ascii="Sylfaen" w:eastAsia="Sylfaen" w:hAnsi="Sylfaen" w:cs="Sylfaen"/>
          <w:b/>
          <w:sz w:val="20"/>
          <w:szCs w:val="20"/>
        </w:rPr>
        <w:t xml:space="preserve"> </w:t>
      </w:r>
    </w:p>
    <w:p w14:paraId="42615E80" w14:textId="5A3E4BD8" w:rsidR="002C0704" w:rsidRPr="002C0704" w:rsidRDefault="00763EF3" w:rsidP="000A0B1C">
      <w:pPr>
        <w:tabs>
          <w:tab w:val="left" w:pos="270"/>
        </w:tabs>
        <w:ind w:left="-284"/>
        <w:jc w:val="both"/>
        <w:rPr>
          <w:rFonts w:ascii="Sylfaen" w:eastAsia="Calibri" w:hAnsi="Sylfaen" w:cs="Sylfaen"/>
          <w:color w:val="000000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        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ბუღალტრული აღრიცხვის </w:t>
      </w:r>
      <w:r>
        <w:rPr>
          <w:rFonts w:ascii="Sylfaen" w:eastAsia="Sylfaen" w:hAnsi="Sylfaen" w:cs="Sylfaen"/>
          <w:sz w:val="20"/>
          <w:szCs w:val="20"/>
          <w:lang w:val="ka-GE"/>
        </w:rPr>
        <w:t>პროგრამა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 მოიცავს </w:t>
      </w:r>
      <w:r w:rsidR="002C0704" w:rsidRPr="002C0704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3 </w:t>
      </w:r>
      <w:r w:rsidR="002C0704" w:rsidRPr="002C0704">
        <w:rPr>
          <w:rFonts w:ascii="Sylfaen" w:eastAsia="Calibri" w:hAnsi="Sylfaen" w:cs="Sylfaen"/>
          <w:color w:val="000000"/>
          <w:sz w:val="20"/>
          <w:szCs w:val="20"/>
          <w:lang w:val="ka-GE"/>
        </w:rPr>
        <w:t>ზოგადი მოდულს 11 კრედიტის მოცულობით და 16 პროფესიულ მოდულს 88 კრედიტის  მოცულობით.</w:t>
      </w:r>
      <w:r w:rsidR="002C0704">
        <w:rPr>
          <w:rFonts w:ascii="Sylfaen" w:eastAsia="Calibri" w:hAnsi="Sylfaen" w:cs="Sylfaen"/>
          <w:color w:val="000000"/>
          <w:sz w:val="20"/>
          <w:szCs w:val="20"/>
          <w:lang w:val="ka-GE"/>
        </w:rPr>
        <w:t xml:space="preserve">  </w:t>
      </w:r>
      <w:r w:rsidR="002C0704" w:rsidRPr="002C0704">
        <w:rPr>
          <w:rFonts w:ascii="Sylfaen" w:eastAsia="Sylfaen" w:hAnsi="Sylfaen" w:cs="Sylfaen"/>
          <w:sz w:val="20"/>
          <w:szCs w:val="20"/>
          <w:lang w:val="ka-GE"/>
        </w:rPr>
        <w:t xml:space="preserve">ბუღალტრული აღრიცხვაში უმაღლესი </w:t>
      </w:r>
      <w:r w:rsidR="002C0704" w:rsidRPr="002C0704">
        <w:rPr>
          <w:rFonts w:ascii="Sylfaen" w:eastAsia="Calibri" w:hAnsi="Sylfaen" w:cs="Sylfaen"/>
          <w:sz w:val="20"/>
          <w:szCs w:val="20"/>
          <w:lang w:val="ka-GE"/>
        </w:rPr>
        <w:t>პროფესიული კვალიფიკაციის მისანიჭებლად სტუდენტმა უნდა დააგროვოს ჯამურად</w:t>
      </w:r>
      <w:r w:rsidR="002C0704" w:rsidRPr="002C0704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2C0704" w:rsidRPr="002C0704">
        <w:rPr>
          <w:rFonts w:ascii="Sylfaen" w:eastAsia="Sylfaen" w:hAnsi="Sylfaen" w:cs="Sylfaen"/>
          <w:b/>
          <w:color w:val="000000"/>
          <w:sz w:val="20"/>
          <w:szCs w:val="20"/>
          <w:lang w:val="ka-GE"/>
        </w:rPr>
        <w:t>99 კრედიტი.</w:t>
      </w:r>
      <w:r w:rsidR="002C0704" w:rsidRPr="002C0704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 </w:t>
      </w:r>
    </w:p>
    <w:p w14:paraId="6CA1D06E" w14:textId="1BF56233" w:rsidR="00763EF3" w:rsidRPr="00763EF3" w:rsidRDefault="003E74C2" w:rsidP="000A0B1C">
      <w:pPr>
        <w:spacing w:line="240" w:lineRule="auto"/>
        <w:ind w:left="-284"/>
        <w:jc w:val="both"/>
        <w:rPr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</w:t>
      </w:r>
      <w:proofErr w:type="spellStart"/>
      <w:proofErr w:type="gramStart"/>
      <w:r w:rsidR="009410AD" w:rsidRPr="009410AD">
        <w:rPr>
          <w:rFonts w:ascii="Sylfaen" w:hAnsi="Sylfaen"/>
          <w:sz w:val="20"/>
          <w:szCs w:val="20"/>
        </w:rPr>
        <w:t>მოდულების</w:t>
      </w:r>
      <w:proofErr w:type="spellEnd"/>
      <w:proofErr w:type="gramEnd"/>
      <w:r w:rsidR="009410AD" w:rsidRPr="009410AD">
        <w:rPr>
          <w:rFonts w:ascii="Sylfaen" w:hAnsi="Sylfaen"/>
          <w:sz w:val="20"/>
          <w:szCs w:val="20"/>
        </w:rPr>
        <w:t xml:space="preserve">, </w:t>
      </w:r>
      <w:proofErr w:type="spellStart"/>
      <w:r w:rsidR="009410AD" w:rsidRPr="009410AD">
        <w:rPr>
          <w:rFonts w:ascii="Sylfaen" w:hAnsi="Sylfaen"/>
          <w:sz w:val="20"/>
          <w:szCs w:val="20"/>
        </w:rPr>
        <w:t>ქართული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ენა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A2 </w:t>
      </w:r>
      <w:proofErr w:type="spellStart"/>
      <w:r w:rsidR="009410AD" w:rsidRPr="009410AD">
        <w:rPr>
          <w:rFonts w:ascii="Sylfaen" w:hAnsi="Sylfaen"/>
          <w:sz w:val="20"/>
          <w:szCs w:val="20"/>
        </w:rPr>
        <w:t>და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ქართული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ენა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B1 </w:t>
      </w:r>
      <w:proofErr w:type="spellStart"/>
      <w:r w:rsidR="009410AD" w:rsidRPr="009410AD">
        <w:rPr>
          <w:rFonts w:ascii="Sylfaen" w:hAnsi="Sylfaen"/>
          <w:sz w:val="20"/>
          <w:szCs w:val="20"/>
        </w:rPr>
        <w:t>გავლა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სავალდებულოა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მხოლოდ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იმ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პროფესიული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სტუდენტებისთვის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, </w:t>
      </w:r>
      <w:proofErr w:type="spellStart"/>
      <w:r w:rsidR="009410AD" w:rsidRPr="009410AD">
        <w:rPr>
          <w:rFonts w:ascii="Sylfaen" w:hAnsi="Sylfaen"/>
          <w:sz w:val="20"/>
          <w:szCs w:val="20"/>
        </w:rPr>
        <w:t>რომლებმაც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ვერ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დაუდასტურეს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ქართული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ენის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ცოდნა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პროგრამაზე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შერჩევის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პროცესში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.  </w:t>
      </w:r>
      <w:proofErr w:type="spellStart"/>
      <w:proofErr w:type="gramStart"/>
      <w:r w:rsidR="009410AD" w:rsidRPr="009410AD">
        <w:rPr>
          <w:rFonts w:ascii="Sylfaen" w:hAnsi="Sylfaen"/>
          <w:sz w:val="20"/>
          <w:szCs w:val="20"/>
        </w:rPr>
        <w:t>აღნიშნული</w:t>
      </w:r>
      <w:proofErr w:type="spellEnd"/>
      <w:proofErr w:type="gram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პირებისათვის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პროფესიულ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საგანმანათლებლო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პროგრამაზე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სწავლება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იწყება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ქართული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ენის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 </w:t>
      </w:r>
      <w:proofErr w:type="spellStart"/>
      <w:r w:rsidR="009410AD" w:rsidRPr="009410AD">
        <w:rPr>
          <w:rFonts w:ascii="Sylfaen" w:hAnsi="Sylfaen"/>
          <w:sz w:val="20"/>
          <w:szCs w:val="20"/>
        </w:rPr>
        <w:t>მოდულებით</w:t>
      </w:r>
      <w:proofErr w:type="spellEnd"/>
      <w:r w:rsidR="009410AD" w:rsidRPr="009410AD">
        <w:rPr>
          <w:rFonts w:ascii="Sylfaen" w:hAnsi="Sylfaen"/>
          <w:sz w:val="20"/>
          <w:szCs w:val="20"/>
        </w:rPr>
        <w:t xml:space="preserve">. </w:t>
      </w:r>
      <w:r w:rsidR="00763EF3" w:rsidRPr="00763EF3">
        <w:rPr>
          <w:rFonts w:ascii="Sylfaen" w:hAnsi="Sylfaen"/>
          <w:sz w:val="20"/>
          <w:szCs w:val="20"/>
          <w:lang w:val="ka-GE"/>
        </w:rPr>
        <w:t>აღნიშნული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პირებისათვის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პროფესიულ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საგანმანათლებლო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პროგრამაზე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სწავლება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იწყება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ენის</w:t>
      </w:r>
      <w:r w:rsidR="00763EF3" w:rsidRPr="00763EF3">
        <w:rPr>
          <w:sz w:val="20"/>
          <w:szCs w:val="20"/>
          <w:lang w:val="ka-GE"/>
        </w:rPr>
        <w:t xml:space="preserve"> </w:t>
      </w:r>
      <w:r w:rsidR="00763EF3" w:rsidRPr="00763EF3">
        <w:rPr>
          <w:rFonts w:ascii="Sylfaen" w:hAnsi="Sylfaen"/>
          <w:sz w:val="20"/>
          <w:szCs w:val="20"/>
          <w:lang w:val="ka-GE"/>
        </w:rPr>
        <w:t>მოდულებით</w:t>
      </w:r>
      <w:r w:rsidR="00763EF3" w:rsidRPr="00763EF3">
        <w:rPr>
          <w:sz w:val="20"/>
          <w:szCs w:val="20"/>
          <w:lang w:val="ka-GE"/>
        </w:rPr>
        <w:t>.</w:t>
      </w:r>
    </w:p>
    <w:p w14:paraId="16C5FE74" w14:textId="65D509EB" w:rsidR="00763EF3" w:rsidRPr="00763EF3" w:rsidRDefault="00763EF3" w:rsidP="000A0B1C">
      <w:pPr>
        <w:spacing w:line="240" w:lineRule="auto"/>
        <w:ind w:left="-284"/>
        <w:jc w:val="both"/>
        <w:rPr>
          <w:sz w:val="20"/>
          <w:szCs w:val="20"/>
          <w:lang w:val="ka-GE"/>
        </w:rPr>
      </w:pPr>
      <w:r w:rsidRPr="00763EF3">
        <w:rPr>
          <w:sz w:val="20"/>
          <w:szCs w:val="20"/>
          <w:lang w:val="ka-GE"/>
        </w:rPr>
        <w:t xml:space="preserve">       </w:t>
      </w:r>
      <w:r w:rsidRPr="00763EF3">
        <w:rPr>
          <w:rFonts w:ascii="Sylfaen" w:hAnsi="Sylfaen"/>
          <w:sz w:val="20"/>
          <w:szCs w:val="20"/>
          <w:lang w:val="ka-GE"/>
        </w:rPr>
        <w:t>მათთვის</w:t>
      </w:r>
      <w:r w:rsidRPr="00763EF3">
        <w:rPr>
          <w:sz w:val="20"/>
          <w:szCs w:val="20"/>
          <w:lang w:val="ka-GE"/>
        </w:rPr>
        <w:t xml:space="preserve">  </w:t>
      </w:r>
      <w:r w:rsidRPr="00763EF3">
        <w:rPr>
          <w:rFonts w:ascii="Sylfaen" w:hAnsi="Sylfaen"/>
          <w:sz w:val="20"/>
          <w:szCs w:val="20"/>
          <w:lang w:val="ka-GE"/>
        </w:rPr>
        <w:t>პროგრამის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მოცულობა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შეადგენს</w:t>
      </w:r>
      <w:r w:rsidRPr="00763EF3">
        <w:rPr>
          <w:sz w:val="20"/>
          <w:szCs w:val="20"/>
          <w:lang w:val="ka-GE"/>
        </w:rPr>
        <w:t xml:space="preserve"> 1</w:t>
      </w:r>
      <w:r>
        <w:rPr>
          <w:rFonts w:ascii="Sylfaen" w:hAnsi="Sylfaen"/>
          <w:sz w:val="20"/>
          <w:szCs w:val="20"/>
          <w:lang w:val="ka-GE"/>
        </w:rPr>
        <w:t>29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კრედიტს</w:t>
      </w:r>
      <w:r w:rsidRPr="00763EF3">
        <w:rPr>
          <w:sz w:val="20"/>
          <w:szCs w:val="20"/>
          <w:lang w:val="ka-GE"/>
        </w:rPr>
        <w:t xml:space="preserve">.  </w:t>
      </w:r>
      <w:r w:rsidRPr="00763EF3">
        <w:rPr>
          <w:rFonts w:ascii="Sylfaen" w:hAnsi="Sylfaen"/>
          <w:sz w:val="20"/>
          <w:szCs w:val="20"/>
          <w:lang w:val="ka-GE"/>
        </w:rPr>
        <w:t>მათ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შორის</w:t>
      </w:r>
      <w:r w:rsidRPr="00763EF3">
        <w:rPr>
          <w:sz w:val="20"/>
          <w:szCs w:val="20"/>
          <w:lang w:val="ka-GE"/>
        </w:rPr>
        <w:t xml:space="preserve">, 15 </w:t>
      </w:r>
      <w:r w:rsidRPr="00763EF3">
        <w:rPr>
          <w:rFonts w:ascii="Sylfaen" w:hAnsi="Sylfaen"/>
          <w:sz w:val="20"/>
          <w:szCs w:val="20"/>
          <w:lang w:val="ka-GE"/>
        </w:rPr>
        <w:t>კრედიტი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განკუთვნილია</w:t>
      </w:r>
      <w:r w:rsidRPr="00763EF3">
        <w:rPr>
          <w:sz w:val="20"/>
          <w:szCs w:val="20"/>
          <w:lang w:val="ka-GE"/>
        </w:rPr>
        <w:t xml:space="preserve"> ,,</w:t>
      </w:r>
      <w:r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ენა</w:t>
      </w:r>
      <w:r w:rsidRPr="00763EF3">
        <w:rPr>
          <w:sz w:val="20"/>
          <w:szCs w:val="20"/>
          <w:lang w:val="ka-GE"/>
        </w:rPr>
        <w:t xml:space="preserve"> A2” </w:t>
      </w:r>
      <w:r w:rsidRPr="00763EF3">
        <w:rPr>
          <w:rFonts w:ascii="Sylfaen" w:hAnsi="Sylfaen"/>
          <w:sz w:val="20"/>
          <w:szCs w:val="20"/>
          <w:lang w:val="ka-GE"/>
        </w:rPr>
        <w:t>მოდულის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და</w:t>
      </w:r>
      <w:r w:rsidRPr="00763EF3">
        <w:rPr>
          <w:sz w:val="20"/>
          <w:szCs w:val="20"/>
          <w:lang w:val="ka-GE"/>
        </w:rPr>
        <w:t xml:space="preserve"> 15  </w:t>
      </w:r>
      <w:r w:rsidRPr="00763EF3">
        <w:rPr>
          <w:rFonts w:ascii="Sylfaen" w:hAnsi="Sylfaen"/>
          <w:sz w:val="20"/>
          <w:szCs w:val="20"/>
          <w:lang w:val="ka-GE"/>
        </w:rPr>
        <w:t>კრედიტი</w:t>
      </w:r>
      <w:r w:rsidRPr="00763EF3">
        <w:rPr>
          <w:sz w:val="20"/>
          <w:szCs w:val="20"/>
          <w:lang w:val="ka-GE"/>
        </w:rPr>
        <w:t xml:space="preserve"> ,,</w:t>
      </w:r>
      <w:r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ენა</w:t>
      </w:r>
      <w:r w:rsidRPr="00763EF3">
        <w:rPr>
          <w:sz w:val="20"/>
          <w:szCs w:val="20"/>
          <w:lang w:val="ka-GE"/>
        </w:rPr>
        <w:t xml:space="preserve">“ B1 </w:t>
      </w:r>
      <w:r w:rsidRPr="00763EF3">
        <w:rPr>
          <w:rFonts w:ascii="Sylfaen" w:hAnsi="Sylfaen"/>
          <w:sz w:val="20"/>
          <w:szCs w:val="20"/>
          <w:lang w:val="ka-GE"/>
        </w:rPr>
        <w:t>სწავლებისათვის</w:t>
      </w:r>
      <w:r w:rsidRPr="00763EF3">
        <w:rPr>
          <w:sz w:val="20"/>
          <w:szCs w:val="20"/>
          <w:lang w:val="ka-GE"/>
        </w:rPr>
        <w:t>.</w:t>
      </w:r>
    </w:p>
    <w:tbl>
      <w:tblPr>
        <w:tblStyle w:val="ae"/>
        <w:tblW w:w="5089" w:type="pct"/>
        <w:tblInd w:w="-176" w:type="dxa"/>
        <w:tblLook w:val="04A0" w:firstRow="1" w:lastRow="0" w:firstColumn="1" w:lastColumn="0" w:noHBand="0" w:noVBand="1"/>
      </w:tblPr>
      <w:tblGrid>
        <w:gridCol w:w="808"/>
        <w:gridCol w:w="8205"/>
        <w:gridCol w:w="1162"/>
      </w:tblGrid>
      <w:tr w:rsidR="002C0704" w:rsidRPr="002C0704" w14:paraId="107C5A70" w14:textId="77777777" w:rsidTr="00CC3220">
        <w:tc>
          <w:tcPr>
            <w:tcW w:w="5000" w:type="pct"/>
            <w:gridSpan w:val="3"/>
            <w:shd w:val="clear" w:color="auto" w:fill="BDD6EE" w:themeFill="accent1" w:themeFillTint="66"/>
          </w:tcPr>
          <w:p w14:paraId="340A76CD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lastRenderedPageBreak/>
              <w:t>ზოგადი</w:t>
            </w: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მოდულები</w:t>
            </w:r>
          </w:p>
        </w:tc>
      </w:tr>
      <w:tr w:rsidR="002C0704" w:rsidRPr="002C0704" w14:paraId="49A68843" w14:textId="77777777" w:rsidTr="00CC3220">
        <w:tc>
          <w:tcPr>
            <w:tcW w:w="397" w:type="pct"/>
          </w:tcPr>
          <w:p w14:paraId="0DA6248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032" w:type="pct"/>
          </w:tcPr>
          <w:p w14:paraId="39D3039D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571" w:type="pct"/>
          </w:tcPr>
          <w:p w14:paraId="6F3E71F4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C0704" w:rsidRPr="002C0704" w14:paraId="403719F9" w14:textId="77777777" w:rsidTr="00CC3220">
        <w:tc>
          <w:tcPr>
            <w:tcW w:w="397" w:type="pct"/>
          </w:tcPr>
          <w:p w14:paraId="14C65E77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4032" w:type="pct"/>
          </w:tcPr>
          <w:p w14:paraId="1922B2D4" w14:textId="77777777" w:rsidR="002C0704" w:rsidRPr="002C0704" w:rsidRDefault="002C0704" w:rsidP="00CC3220">
            <w:pPr>
              <w:ind w:left="77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უცხოური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ენა</w:t>
            </w:r>
          </w:p>
        </w:tc>
        <w:tc>
          <w:tcPr>
            <w:tcW w:w="571" w:type="pct"/>
          </w:tcPr>
          <w:p w14:paraId="6333405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</w:t>
            </w:r>
          </w:p>
        </w:tc>
      </w:tr>
      <w:tr w:rsidR="002C0704" w:rsidRPr="002C0704" w14:paraId="3FA7706B" w14:textId="77777777" w:rsidTr="00CC3220">
        <w:tc>
          <w:tcPr>
            <w:tcW w:w="397" w:type="pct"/>
          </w:tcPr>
          <w:p w14:paraId="1CEC484A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032" w:type="pct"/>
          </w:tcPr>
          <w:p w14:paraId="2F9E08C3" w14:textId="77777777" w:rsidR="002C0704" w:rsidRPr="002C0704" w:rsidRDefault="002C0704" w:rsidP="00CC3220">
            <w:pPr>
              <w:ind w:left="77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მეწარმეობა 3</w:t>
            </w:r>
          </w:p>
        </w:tc>
        <w:tc>
          <w:tcPr>
            <w:tcW w:w="571" w:type="pct"/>
          </w:tcPr>
          <w:p w14:paraId="5CC2FE6D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</w:t>
            </w:r>
          </w:p>
        </w:tc>
      </w:tr>
      <w:tr w:rsidR="002C0704" w:rsidRPr="002C0704" w14:paraId="2232E16A" w14:textId="77777777" w:rsidTr="00CC3220">
        <w:tc>
          <w:tcPr>
            <w:tcW w:w="397" w:type="pct"/>
          </w:tcPr>
          <w:p w14:paraId="15908407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032" w:type="pct"/>
          </w:tcPr>
          <w:p w14:paraId="6425BB23" w14:textId="77777777" w:rsidR="002C0704" w:rsidRPr="002C0704" w:rsidRDefault="002C0704" w:rsidP="00CC3220">
            <w:pPr>
              <w:ind w:left="77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ინფორმაციული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წიგნიერება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571" w:type="pct"/>
          </w:tcPr>
          <w:p w14:paraId="16890935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</w:t>
            </w:r>
          </w:p>
        </w:tc>
      </w:tr>
      <w:tr w:rsidR="002C0704" w:rsidRPr="002C0704" w14:paraId="42D01DBF" w14:textId="77777777" w:rsidTr="00CC3220">
        <w:tc>
          <w:tcPr>
            <w:tcW w:w="4429" w:type="pct"/>
            <w:gridSpan w:val="2"/>
          </w:tcPr>
          <w:p w14:paraId="14FE6AF7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571" w:type="pct"/>
          </w:tcPr>
          <w:p w14:paraId="7F5A35D5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11</w:t>
            </w:r>
          </w:p>
        </w:tc>
      </w:tr>
      <w:tr w:rsidR="002C0704" w:rsidRPr="002C0704" w14:paraId="5DE98861" w14:textId="77777777" w:rsidTr="00CC3220">
        <w:tc>
          <w:tcPr>
            <w:tcW w:w="5000" w:type="pct"/>
            <w:gridSpan w:val="3"/>
            <w:shd w:val="clear" w:color="auto" w:fill="BDD6EE" w:themeFill="accent1" w:themeFillTint="66"/>
          </w:tcPr>
          <w:p w14:paraId="4511FB7B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პროფესიული</w:t>
            </w: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მოდულები</w:t>
            </w:r>
          </w:p>
        </w:tc>
      </w:tr>
      <w:tr w:rsidR="002C0704" w:rsidRPr="002C0704" w14:paraId="5223171F" w14:textId="77777777" w:rsidTr="00CC3220">
        <w:tc>
          <w:tcPr>
            <w:tcW w:w="397" w:type="pct"/>
          </w:tcPr>
          <w:p w14:paraId="6321E44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032" w:type="pct"/>
          </w:tcPr>
          <w:p w14:paraId="263E647C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2C0704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571" w:type="pct"/>
          </w:tcPr>
          <w:p w14:paraId="42A1BED7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C0704" w:rsidRPr="002C0704" w14:paraId="2BF3F836" w14:textId="77777777" w:rsidTr="00CC3220">
        <w:tc>
          <w:tcPr>
            <w:tcW w:w="397" w:type="pct"/>
          </w:tcPr>
          <w:p w14:paraId="273AD203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4032" w:type="pct"/>
            <w:shd w:val="clear" w:color="auto" w:fill="auto"/>
          </w:tcPr>
          <w:p w14:paraId="16977716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ბუღალტრული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აღრიცხვის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საფუძვლები</w:t>
            </w:r>
          </w:p>
        </w:tc>
        <w:tc>
          <w:tcPr>
            <w:tcW w:w="571" w:type="pct"/>
          </w:tcPr>
          <w:p w14:paraId="4BC05119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</w:t>
            </w:r>
          </w:p>
        </w:tc>
      </w:tr>
      <w:tr w:rsidR="002C0704" w:rsidRPr="002C0704" w14:paraId="477523D8" w14:textId="77777777" w:rsidTr="00CC3220">
        <w:tc>
          <w:tcPr>
            <w:tcW w:w="397" w:type="pct"/>
          </w:tcPr>
          <w:p w14:paraId="4985F813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4032" w:type="pct"/>
            <w:shd w:val="clear" w:color="auto" w:fill="auto"/>
          </w:tcPr>
          <w:p w14:paraId="338ABD2E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ძირითადი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პირველადი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სააღრიცხვო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571" w:type="pct"/>
          </w:tcPr>
          <w:p w14:paraId="6C88641A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</w:t>
            </w:r>
          </w:p>
        </w:tc>
      </w:tr>
      <w:tr w:rsidR="002C0704" w:rsidRPr="002C0704" w14:paraId="302B1896" w14:textId="77777777" w:rsidTr="00CC3220">
        <w:tc>
          <w:tcPr>
            <w:tcW w:w="397" w:type="pct"/>
          </w:tcPr>
          <w:p w14:paraId="73ECEC9C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032" w:type="pct"/>
            <w:shd w:val="clear" w:color="auto" w:fill="auto"/>
          </w:tcPr>
          <w:p w14:paraId="633E0006" w14:textId="06A97E70" w:rsidR="002C0704" w:rsidRPr="002C0704" w:rsidRDefault="002C0704" w:rsidP="00CC3220">
            <w:pPr>
              <w:ind w:left="220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სააღრიცხვო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მონაცემთა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ბაზის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შექმნა</w:t>
            </w:r>
          </w:p>
        </w:tc>
        <w:tc>
          <w:tcPr>
            <w:tcW w:w="571" w:type="pct"/>
          </w:tcPr>
          <w:p w14:paraId="5C93E0FC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</w:t>
            </w:r>
          </w:p>
        </w:tc>
      </w:tr>
      <w:tr w:rsidR="002C0704" w:rsidRPr="002C0704" w14:paraId="4B5172DA" w14:textId="77777777" w:rsidTr="00CC3220">
        <w:tc>
          <w:tcPr>
            <w:tcW w:w="397" w:type="pct"/>
          </w:tcPr>
          <w:p w14:paraId="005B01B2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4032" w:type="pct"/>
            <w:shd w:val="clear" w:color="auto" w:fill="auto"/>
          </w:tcPr>
          <w:p w14:paraId="3E5CBCEA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პროგრამაში მუშაობა</w:t>
            </w:r>
          </w:p>
        </w:tc>
        <w:tc>
          <w:tcPr>
            <w:tcW w:w="571" w:type="pct"/>
          </w:tcPr>
          <w:p w14:paraId="06C84025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</w:t>
            </w:r>
          </w:p>
        </w:tc>
      </w:tr>
      <w:tr w:rsidR="002C0704" w:rsidRPr="002C0704" w14:paraId="17A60726" w14:textId="77777777" w:rsidTr="00CC3220">
        <w:tc>
          <w:tcPr>
            <w:tcW w:w="397" w:type="pct"/>
          </w:tcPr>
          <w:p w14:paraId="0EB003DE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032" w:type="pct"/>
            <w:shd w:val="clear" w:color="auto" w:fill="auto"/>
          </w:tcPr>
          <w:p w14:paraId="119119FE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დეკლარირება</w:t>
            </w:r>
          </w:p>
        </w:tc>
        <w:tc>
          <w:tcPr>
            <w:tcW w:w="571" w:type="pct"/>
          </w:tcPr>
          <w:p w14:paraId="069EDD8C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</w:t>
            </w:r>
          </w:p>
        </w:tc>
      </w:tr>
      <w:tr w:rsidR="002C0704" w:rsidRPr="002C0704" w14:paraId="51A858C4" w14:textId="77777777" w:rsidTr="00CC3220">
        <w:tc>
          <w:tcPr>
            <w:tcW w:w="397" w:type="pct"/>
          </w:tcPr>
          <w:p w14:paraId="576CF4A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4032" w:type="pct"/>
            <w:shd w:val="clear" w:color="auto" w:fill="auto"/>
          </w:tcPr>
          <w:p w14:paraId="09F18455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სახელმწიფო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ბიუჯეტის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მიმართ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ვალდებულებები</w:t>
            </w:r>
          </w:p>
        </w:tc>
        <w:tc>
          <w:tcPr>
            <w:tcW w:w="571" w:type="pct"/>
          </w:tcPr>
          <w:p w14:paraId="116E5B11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</w:t>
            </w:r>
          </w:p>
        </w:tc>
      </w:tr>
      <w:tr w:rsidR="002C0704" w:rsidRPr="002C0704" w14:paraId="519348DA" w14:textId="77777777" w:rsidTr="00CC3220">
        <w:tc>
          <w:tcPr>
            <w:tcW w:w="397" w:type="pct"/>
          </w:tcPr>
          <w:p w14:paraId="42623CE2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4032" w:type="pct"/>
            <w:shd w:val="clear" w:color="auto" w:fill="auto"/>
          </w:tcPr>
          <w:p w14:paraId="4DC6703C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ინვენტარიზაცია</w:t>
            </w:r>
          </w:p>
        </w:tc>
        <w:tc>
          <w:tcPr>
            <w:tcW w:w="571" w:type="pct"/>
          </w:tcPr>
          <w:p w14:paraId="50CC883C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</w:tr>
      <w:tr w:rsidR="002C0704" w:rsidRPr="002C0704" w14:paraId="354D5229" w14:textId="77777777" w:rsidTr="00CC3220">
        <w:tc>
          <w:tcPr>
            <w:tcW w:w="397" w:type="pct"/>
          </w:tcPr>
          <w:p w14:paraId="1A5EB1FB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4032" w:type="pct"/>
            <w:shd w:val="clear" w:color="auto" w:fill="auto"/>
          </w:tcPr>
          <w:p w14:paraId="3DDEBB68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ფინანსური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571" w:type="pct"/>
          </w:tcPr>
          <w:p w14:paraId="24C85ABA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</w:t>
            </w:r>
          </w:p>
        </w:tc>
      </w:tr>
      <w:tr w:rsidR="002C0704" w:rsidRPr="002C0704" w14:paraId="0AA4BB13" w14:textId="77777777" w:rsidTr="00CC3220">
        <w:tc>
          <w:tcPr>
            <w:tcW w:w="397" w:type="pct"/>
          </w:tcPr>
          <w:p w14:paraId="7255B865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032" w:type="pct"/>
            <w:shd w:val="clear" w:color="auto" w:fill="auto"/>
          </w:tcPr>
          <w:p w14:paraId="5D900229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ბუღალტრული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აღრიცხვის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წარმოება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სახეობის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მიხედვით</w:t>
            </w:r>
          </w:p>
        </w:tc>
        <w:tc>
          <w:tcPr>
            <w:tcW w:w="571" w:type="pct"/>
          </w:tcPr>
          <w:p w14:paraId="78AFC851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12</w:t>
            </w:r>
          </w:p>
        </w:tc>
      </w:tr>
      <w:tr w:rsidR="002C0704" w:rsidRPr="002C0704" w14:paraId="4930C7BD" w14:textId="77777777" w:rsidTr="00CC3220">
        <w:tc>
          <w:tcPr>
            <w:tcW w:w="397" w:type="pct"/>
          </w:tcPr>
          <w:p w14:paraId="6CA96DE3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032" w:type="pct"/>
            <w:shd w:val="clear" w:color="auto" w:fill="auto"/>
          </w:tcPr>
          <w:p w14:paraId="3AE9A130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მმართველობითი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571" w:type="pct"/>
          </w:tcPr>
          <w:p w14:paraId="2FD994DE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</w:t>
            </w:r>
          </w:p>
        </w:tc>
      </w:tr>
      <w:tr w:rsidR="002C0704" w:rsidRPr="002C0704" w14:paraId="14312B05" w14:textId="77777777" w:rsidTr="00CC3220">
        <w:tc>
          <w:tcPr>
            <w:tcW w:w="397" w:type="pct"/>
          </w:tcPr>
          <w:p w14:paraId="6F6B754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032" w:type="pct"/>
            <w:shd w:val="clear" w:color="auto" w:fill="auto"/>
          </w:tcPr>
          <w:p w14:paraId="087DFF0E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Ms Excel</w:t>
            </w:r>
          </w:p>
        </w:tc>
        <w:tc>
          <w:tcPr>
            <w:tcW w:w="571" w:type="pct"/>
          </w:tcPr>
          <w:p w14:paraId="64AE77A7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</w:tc>
      </w:tr>
      <w:tr w:rsidR="002C0704" w:rsidRPr="002C0704" w14:paraId="1BCB3737" w14:textId="77777777" w:rsidTr="00CC3220">
        <w:tc>
          <w:tcPr>
            <w:tcW w:w="397" w:type="pct"/>
          </w:tcPr>
          <w:p w14:paraId="3D4C2121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032" w:type="pct"/>
            <w:shd w:val="clear" w:color="auto" w:fill="auto"/>
          </w:tcPr>
          <w:p w14:paraId="2C9FBF50" w14:textId="2F64490F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ბიზნეს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ინგლისური</w:t>
            </w:r>
          </w:p>
        </w:tc>
        <w:tc>
          <w:tcPr>
            <w:tcW w:w="571" w:type="pct"/>
          </w:tcPr>
          <w:p w14:paraId="077B2F1E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</w:t>
            </w:r>
          </w:p>
        </w:tc>
      </w:tr>
      <w:tr w:rsidR="002C0704" w:rsidRPr="002C0704" w14:paraId="11729169" w14:textId="77777777" w:rsidTr="00CC3220">
        <w:tc>
          <w:tcPr>
            <w:tcW w:w="397" w:type="pct"/>
          </w:tcPr>
          <w:p w14:paraId="5E11FDFD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032" w:type="pct"/>
            <w:shd w:val="clear" w:color="auto" w:fill="auto"/>
          </w:tcPr>
          <w:p w14:paraId="7349B7E9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აუდიტის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საფუძვლები</w:t>
            </w:r>
          </w:p>
        </w:tc>
        <w:tc>
          <w:tcPr>
            <w:tcW w:w="571" w:type="pct"/>
          </w:tcPr>
          <w:p w14:paraId="6E216026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</w:tr>
      <w:tr w:rsidR="002C0704" w:rsidRPr="002C0704" w14:paraId="3727A553" w14:textId="77777777" w:rsidTr="00CC3220">
        <w:tc>
          <w:tcPr>
            <w:tcW w:w="397" w:type="pct"/>
          </w:tcPr>
          <w:p w14:paraId="73412981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032" w:type="pct"/>
            <w:shd w:val="clear" w:color="auto" w:fill="auto"/>
          </w:tcPr>
          <w:p w14:paraId="25E23B31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ანალიზი</w:t>
            </w:r>
          </w:p>
        </w:tc>
        <w:tc>
          <w:tcPr>
            <w:tcW w:w="571" w:type="pct"/>
          </w:tcPr>
          <w:p w14:paraId="73058E0E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</w:t>
            </w:r>
          </w:p>
        </w:tc>
      </w:tr>
      <w:tr w:rsidR="002C0704" w:rsidRPr="002C0704" w14:paraId="3289EC71" w14:textId="77777777" w:rsidTr="00CC3220">
        <w:tc>
          <w:tcPr>
            <w:tcW w:w="397" w:type="pct"/>
          </w:tcPr>
          <w:p w14:paraId="06FE2CE9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032" w:type="pct"/>
            <w:shd w:val="clear" w:color="auto" w:fill="auto"/>
          </w:tcPr>
          <w:p w14:paraId="600D8C42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გაცნობითი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პრაქტიკა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-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ბუღალტრული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2C070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571" w:type="pct"/>
          </w:tcPr>
          <w:p w14:paraId="02CAA0DD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</w:tr>
      <w:tr w:rsidR="002C0704" w:rsidRPr="002C0704" w14:paraId="2CF04514" w14:textId="77777777" w:rsidTr="00CC3220">
        <w:tc>
          <w:tcPr>
            <w:tcW w:w="397" w:type="pct"/>
          </w:tcPr>
          <w:p w14:paraId="704080B2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4032" w:type="pct"/>
            <w:shd w:val="clear" w:color="auto" w:fill="auto"/>
          </w:tcPr>
          <w:p w14:paraId="75960EBE" w14:textId="77777777" w:rsidR="002C0704" w:rsidRPr="002C0704" w:rsidRDefault="002C0704" w:rsidP="00CC3220">
            <w:pPr>
              <w:ind w:left="22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პროექტი - ფინანსური და საგადასახადო ანგარიშგების მომზადება</w:t>
            </w:r>
          </w:p>
        </w:tc>
        <w:tc>
          <w:tcPr>
            <w:tcW w:w="571" w:type="pct"/>
          </w:tcPr>
          <w:p w14:paraId="18C08663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</w:tc>
      </w:tr>
      <w:tr w:rsidR="002C0704" w:rsidRPr="002C0704" w14:paraId="38929DB6" w14:textId="77777777" w:rsidTr="00CC3220">
        <w:tc>
          <w:tcPr>
            <w:tcW w:w="4429" w:type="pct"/>
            <w:gridSpan w:val="2"/>
            <w:shd w:val="clear" w:color="auto" w:fill="BDD6EE" w:themeFill="accent1" w:themeFillTint="66"/>
          </w:tcPr>
          <w:p w14:paraId="1896E430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571" w:type="pct"/>
            <w:shd w:val="clear" w:color="auto" w:fill="BDD6EE" w:themeFill="accent1" w:themeFillTint="66"/>
          </w:tcPr>
          <w:p w14:paraId="6FBCC9B2" w14:textId="77777777" w:rsidR="002C0704" w:rsidRPr="002C0704" w:rsidRDefault="002C0704" w:rsidP="000A0B1C">
            <w:pPr>
              <w:ind w:left="-284"/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fldChar w:fldCharType="begin"/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instrText xml:space="preserve"> =SUM(ABOVE) </w:instrTex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fldChar w:fldCharType="separate"/>
            </w:r>
            <w:r w:rsidRPr="002C0704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t>88</w:t>
            </w:r>
            <w:r w:rsidRPr="002C070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68F53CFA" w14:textId="77777777" w:rsidR="00B26A1F" w:rsidRDefault="00B26A1F" w:rsidP="000A0B1C">
      <w:pPr>
        <w:pStyle w:val="a3"/>
        <w:ind w:left="-284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</w:p>
    <w:p w14:paraId="0417375E" w14:textId="3336B321" w:rsidR="005C6BE0" w:rsidRPr="004F69DB" w:rsidRDefault="38CFC7A1" w:rsidP="000A0B1C">
      <w:pPr>
        <w:pStyle w:val="a3"/>
        <w:numPr>
          <w:ilvl w:val="0"/>
          <w:numId w:val="35"/>
        </w:numPr>
        <w:ind w:left="-284" w:firstLine="0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4F69DB">
        <w:rPr>
          <w:rFonts w:ascii="Sylfaen" w:eastAsia="Sylfaen" w:hAnsi="Sylfaen" w:cs="Sylfaen"/>
          <w:b/>
          <w:sz w:val="20"/>
          <w:szCs w:val="20"/>
          <w:lang w:val="ka-GE"/>
        </w:rPr>
        <w:t>მისანიჭებელი კვალიფიკაციის შესაბამისი სწავლის შედეგები</w:t>
      </w:r>
      <w:r w:rsidR="00B72B5B" w:rsidRPr="004F69DB">
        <w:rPr>
          <w:rFonts w:ascii="Sylfaen" w:eastAsia="Sylfaen" w:hAnsi="Sylfaen" w:cs="Sylfaen"/>
          <w:b/>
          <w:sz w:val="20"/>
          <w:szCs w:val="20"/>
          <w:lang w:val="ka-GE"/>
        </w:rPr>
        <w:t>:</w:t>
      </w:r>
      <w:r w:rsidRPr="004F69DB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</w:p>
    <w:p w14:paraId="7C65FA22" w14:textId="3258BC67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შეიმუშაოს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სააღრიცხვო </w:t>
      </w:r>
      <w:r>
        <w:rPr>
          <w:rFonts w:ascii="Sylfaen" w:eastAsia="Sylfaen" w:hAnsi="Sylfaen" w:cs="Sylfaen"/>
          <w:sz w:val="20"/>
          <w:szCs w:val="20"/>
          <w:lang w:val="ka-GE"/>
        </w:rPr>
        <w:t>პოლიტიკა;</w:t>
      </w:r>
    </w:p>
    <w:p w14:paraId="6F39F56A" w14:textId="71A211B2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შეავსოს და არგუმენტირება გაუკეთოს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სამუშაო </w:t>
      </w:r>
      <w:r>
        <w:rPr>
          <w:rFonts w:ascii="Sylfaen" w:eastAsia="Sylfaen" w:hAnsi="Sylfaen" w:cs="Sylfaen"/>
          <w:sz w:val="20"/>
          <w:szCs w:val="20"/>
          <w:lang w:val="ka-GE"/>
        </w:rPr>
        <w:t>ფორმებს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" w:hAnsi="Sylfaen" w:cs="Sylfaen"/>
          <w:sz w:val="20"/>
          <w:szCs w:val="20"/>
          <w:lang w:val="en-US"/>
        </w:rPr>
        <w:t>(</w:t>
      </w:r>
      <w:proofErr w:type="spellStart"/>
      <w:r w:rsidR="38CFC7A1" w:rsidRPr="002E1C83">
        <w:rPr>
          <w:rFonts w:ascii="Sylfaen" w:eastAsia="Sylfaen" w:hAnsi="Sylfaen" w:cs="Sylfaen"/>
          <w:sz w:val="20"/>
          <w:szCs w:val="20"/>
          <w:lang w:val="en-US"/>
        </w:rPr>
        <w:t>სააღრიცხვო</w:t>
      </w:r>
      <w:proofErr w:type="spellEnd"/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="38CFC7A1" w:rsidRPr="002E1C83">
        <w:rPr>
          <w:rFonts w:ascii="Sylfaen" w:eastAsia="Sylfaen" w:hAnsi="Sylfaen" w:cs="Sylfaen"/>
          <w:sz w:val="20"/>
          <w:szCs w:val="20"/>
          <w:lang w:val="en-US"/>
        </w:rPr>
        <w:t>დოკუმენტები</w:t>
      </w:r>
      <w:proofErr w:type="spellEnd"/>
      <w:r w:rsidR="38CFC7A1" w:rsidRPr="002E1C83">
        <w:rPr>
          <w:rFonts w:ascii="Sylfaen" w:eastAsia="Sylfaen" w:hAnsi="Sylfaen" w:cs="Sylfaen"/>
          <w:sz w:val="20"/>
          <w:szCs w:val="20"/>
          <w:lang w:val="en-US"/>
        </w:rPr>
        <w:t>)</w:t>
      </w:r>
      <w:r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26DBD165" w14:textId="48C612BE" w:rsidR="00B215CD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აწარმოოს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ბუღალტრული </w:t>
      </w:r>
      <w:r>
        <w:rPr>
          <w:rFonts w:ascii="Sylfaen" w:eastAsia="Sylfaen" w:hAnsi="Sylfaen" w:cs="Sylfaen"/>
          <w:sz w:val="20"/>
          <w:szCs w:val="20"/>
          <w:lang w:val="ka-GE"/>
        </w:rPr>
        <w:t>ოპერაციები;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1D88E882" w14:textId="5FE10A4A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შეავსოს და გააგზავნოს დეკლარაციები;</w:t>
      </w:r>
    </w:p>
    <w:p w14:paraId="284C8697" w14:textId="71093635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მოამზადოს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ფინანსური </w:t>
      </w:r>
      <w:r>
        <w:rPr>
          <w:rFonts w:ascii="Sylfaen" w:eastAsia="Sylfaen" w:hAnsi="Sylfaen" w:cs="Sylfaen"/>
          <w:sz w:val="20"/>
          <w:szCs w:val="20"/>
          <w:lang w:val="ka-GE"/>
        </w:rPr>
        <w:t>ანგარიშგება;</w:t>
      </w:r>
    </w:p>
    <w:p w14:paraId="0C995E2F" w14:textId="5784B003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აწარმოოს </w:t>
      </w:r>
      <w:r w:rsidR="38CFC7A1" w:rsidRPr="002E1C83">
        <w:rPr>
          <w:rFonts w:ascii="Sylfaen" w:eastAsia="Sylfaen" w:hAnsi="Sylfaen" w:cs="Sylfaen"/>
          <w:sz w:val="20"/>
          <w:szCs w:val="20"/>
          <w:lang w:val="ka-GE"/>
        </w:rPr>
        <w:t xml:space="preserve">ბუღალტრული 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აღრიცხვა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ეკონომიკური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საქმიანობის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ზოგიერთი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სახეობის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მიხედვით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>;</w:t>
      </w:r>
    </w:p>
    <w:p w14:paraId="0D0769F7" w14:textId="7EACB8AB" w:rsidR="004E11B2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,Arial" w:hAnsi="Sylfaen" w:cs="Sylfaen"/>
          <w:sz w:val="20"/>
          <w:szCs w:val="20"/>
          <w:lang w:val="ka-GE"/>
        </w:rPr>
        <w:t xml:space="preserve">აწარმოოს კონტროლი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სამეურნეო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სუბიექტის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საბუღალტრო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აღრიცხვაზე</w:t>
      </w:r>
      <w:r>
        <w:rPr>
          <w:rFonts w:ascii="Sylfaen" w:eastAsia="Sylfaen,Arial" w:hAnsi="Sylfaen"/>
          <w:sz w:val="20"/>
          <w:szCs w:val="20"/>
          <w:lang w:val="ka-GE"/>
        </w:rPr>
        <w:t>;</w:t>
      </w:r>
    </w:p>
    <w:p w14:paraId="26AF49A7" w14:textId="433582F7" w:rsidR="002F319F" w:rsidRPr="002E1C83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,Arial" w:hAnsi="Sylfaen" w:cs="Sylfaen"/>
          <w:sz w:val="20"/>
          <w:szCs w:val="20"/>
          <w:lang w:val="ka-GE"/>
        </w:rPr>
        <w:t xml:space="preserve">აწარმოოს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მმართველობითი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აღრიცხვა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>;</w:t>
      </w:r>
    </w:p>
    <w:p w14:paraId="5343E4F4" w14:textId="76EE0788" w:rsidR="002F319F" w:rsidRPr="001448FD" w:rsidRDefault="001448FD" w:rsidP="000A0B1C">
      <w:pPr>
        <w:pStyle w:val="a3"/>
        <w:numPr>
          <w:ilvl w:val="0"/>
          <w:numId w:val="22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,Arial" w:hAnsi="Sylfaen" w:cs="Sylfaen"/>
          <w:sz w:val="20"/>
          <w:szCs w:val="20"/>
          <w:lang w:val="ka-GE"/>
        </w:rPr>
        <w:t xml:space="preserve">შეასრულოს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ეკონომიკური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="38CFC7A1" w:rsidRPr="002E1C83">
        <w:rPr>
          <w:rFonts w:ascii="Sylfaen" w:eastAsia="Sylfaen,Arial" w:hAnsi="Sylfaen" w:cs="Sylfaen"/>
          <w:sz w:val="20"/>
          <w:szCs w:val="20"/>
          <w:lang w:val="ka-GE"/>
        </w:rPr>
        <w:t>ანალიზი</w:t>
      </w:r>
      <w:r w:rsidR="38CFC7A1" w:rsidRPr="002E1C83">
        <w:rPr>
          <w:rFonts w:ascii="Sylfaen" w:eastAsia="Sylfaen,Arial" w:hAnsi="Sylfaen"/>
          <w:sz w:val="20"/>
          <w:szCs w:val="20"/>
          <w:lang w:val="ka-GE"/>
        </w:rPr>
        <w:t>.</w:t>
      </w:r>
    </w:p>
    <w:p w14:paraId="24A3E963" w14:textId="77777777" w:rsidR="001448FD" w:rsidRPr="00B26A1F" w:rsidRDefault="001448FD" w:rsidP="000A0B1C">
      <w:pPr>
        <w:pStyle w:val="a3"/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6DC3A4F" w14:textId="5C044C42" w:rsidR="00D64F3B" w:rsidRPr="00D64F3B" w:rsidRDefault="00D64F3B" w:rsidP="000A0B1C">
      <w:pPr>
        <w:pStyle w:val="muxlixml"/>
        <w:numPr>
          <w:ilvl w:val="0"/>
          <w:numId w:val="35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84" w:firstLine="0"/>
        <w:jc w:val="both"/>
        <w:rPr>
          <w:rFonts w:cs="Arial"/>
          <w:bCs w:val="0"/>
          <w:sz w:val="20"/>
          <w:szCs w:val="20"/>
          <w:lang w:val="en-GB"/>
        </w:rPr>
      </w:pPr>
      <w:proofErr w:type="spellStart"/>
      <w:r w:rsidRPr="00D64F3B">
        <w:rPr>
          <w:rFonts w:cs="Arial"/>
          <w:bCs w:val="0"/>
          <w:sz w:val="20"/>
          <w:szCs w:val="20"/>
          <w:lang w:val="en-GB"/>
        </w:rPr>
        <w:t>პროფესიული</w:t>
      </w:r>
      <w:proofErr w:type="spellEnd"/>
      <w:r w:rsidRPr="00D64F3B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D64F3B">
        <w:rPr>
          <w:rFonts w:cs="Arial"/>
          <w:bCs w:val="0"/>
          <w:sz w:val="20"/>
          <w:szCs w:val="20"/>
          <w:lang w:val="en-GB"/>
        </w:rPr>
        <w:t>საგანმანათლებლო</w:t>
      </w:r>
      <w:proofErr w:type="spellEnd"/>
      <w:r w:rsidRPr="00D64F3B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D64F3B">
        <w:rPr>
          <w:rFonts w:cs="Arial"/>
          <w:bCs w:val="0"/>
          <w:sz w:val="20"/>
          <w:szCs w:val="20"/>
          <w:lang w:val="en-GB"/>
        </w:rPr>
        <w:t>პროგრამის</w:t>
      </w:r>
      <w:proofErr w:type="spellEnd"/>
      <w:r w:rsidRPr="00D64F3B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D64F3B">
        <w:rPr>
          <w:rFonts w:cs="Arial"/>
          <w:bCs w:val="0"/>
          <w:sz w:val="20"/>
          <w:szCs w:val="20"/>
          <w:lang w:val="en-GB"/>
        </w:rPr>
        <w:t>განხორციელება</w:t>
      </w:r>
      <w:proofErr w:type="spellEnd"/>
    </w:p>
    <w:p w14:paraId="19B5B820" w14:textId="77777777" w:rsidR="00D64F3B" w:rsidRPr="00D64F3B" w:rsidRDefault="00D64F3B" w:rsidP="000A0B1C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84" w:firstLine="0"/>
        <w:jc w:val="both"/>
        <w:rPr>
          <w:rFonts w:cs="Arial"/>
          <w:bCs w:val="0"/>
          <w:sz w:val="20"/>
          <w:szCs w:val="20"/>
          <w:lang w:val="en-GB"/>
        </w:rPr>
      </w:pPr>
    </w:p>
    <w:p w14:paraId="6B656BC7" w14:textId="791CF107" w:rsidR="00D64F3B" w:rsidRPr="00D64F3B" w:rsidRDefault="00C8646E" w:rsidP="000A0B1C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84" w:firstLine="0"/>
        <w:jc w:val="both"/>
        <w:rPr>
          <w:rFonts w:cs="Arial"/>
          <w:b w:val="0"/>
          <w:bCs w:val="0"/>
          <w:sz w:val="20"/>
          <w:szCs w:val="20"/>
          <w:lang w:val="en-GB"/>
        </w:rPr>
      </w:pPr>
      <w:r>
        <w:rPr>
          <w:rFonts w:cs="Arial"/>
          <w:b w:val="0"/>
          <w:bCs w:val="0"/>
          <w:sz w:val="20"/>
          <w:szCs w:val="20"/>
          <w:lang w:val="ka-GE"/>
        </w:rPr>
        <w:t xml:space="preserve">        </w:t>
      </w:r>
      <w:r w:rsidR="00D64F3B">
        <w:rPr>
          <w:rFonts w:cs="Arial"/>
          <w:b w:val="0"/>
          <w:bCs w:val="0"/>
          <w:sz w:val="20"/>
          <w:szCs w:val="20"/>
          <w:lang w:val="ka-GE"/>
        </w:rPr>
        <w:t xml:space="preserve"> </w:t>
      </w:r>
      <w:proofErr w:type="spellStart"/>
      <w:proofErr w:type="gram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პროფესიული</w:t>
      </w:r>
      <w:proofErr w:type="spellEnd"/>
      <w:proofErr w:type="gram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საგანმანათლებლო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პროგრამა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r w:rsidR="00D64F3B">
        <w:rPr>
          <w:rFonts w:cs="Arial"/>
          <w:b w:val="0"/>
          <w:bCs w:val="0"/>
          <w:sz w:val="20"/>
          <w:szCs w:val="20"/>
          <w:lang w:val="ka-GE"/>
        </w:rPr>
        <w:t>გან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ხორციელდება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სსიპ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კოლეჯის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,,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ახალი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ტალღას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 xml:space="preserve">“ </w:t>
      </w:r>
      <w:proofErr w:type="spellStart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ბაზაზე</w:t>
      </w:r>
      <w:proofErr w:type="spellEnd"/>
      <w:r w:rsidR="00D64F3B" w:rsidRPr="00D64F3B">
        <w:rPr>
          <w:rFonts w:cs="Arial"/>
          <w:b w:val="0"/>
          <w:bCs w:val="0"/>
          <w:sz w:val="20"/>
          <w:szCs w:val="20"/>
          <w:lang w:val="en-GB"/>
        </w:rPr>
        <w:t>.</w:t>
      </w:r>
    </w:p>
    <w:p w14:paraId="52197ADB" w14:textId="77777777" w:rsidR="00B72B5B" w:rsidRDefault="00B72B5B" w:rsidP="000A0B1C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84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368B0EEF" w14:textId="755524A5" w:rsidR="00B72B5B" w:rsidRDefault="00B72B5B" w:rsidP="000A0B1C">
      <w:pPr>
        <w:pStyle w:val="muxlixml"/>
        <w:numPr>
          <w:ilvl w:val="0"/>
          <w:numId w:val="35"/>
        </w:numPr>
        <w:tabs>
          <w:tab w:val="clear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84" w:firstLine="0"/>
        <w:jc w:val="both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0FC8A578" w14:textId="77777777" w:rsidR="00B72B5B" w:rsidRDefault="00B72B5B" w:rsidP="000A0B1C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284" w:firstLine="0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კრედიტის მინიჭება ხორციელდება სწავლის შედეგის მიღწევის დადასტურების საფუძველზე.  </w:t>
      </w:r>
    </w:p>
    <w:p w14:paraId="1F809A61" w14:textId="77777777" w:rsidR="00B72B5B" w:rsidRDefault="00B72B5B" w:rsidP="000A0B1C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284" w:firstLine="0"/>
        <w:rPr>
          <w:sz w:val="20"/>
          <w:szCs w:val="20"/>
          <w:lang w:val="ka-GE"/>
        </w:rPr>
      </w:pPr>
    </w:p>
    <w:p w14:paraId="23AF2E0B" w14:textId="77777777" w:rsidR="00B72B5B" w:rsidRDefault="00B72B5B" w:rsidP="000A0B1C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284" w:firstLine="0"/>
        <w:rPr>
          <w:sz w:val="20"/>
          <w:szCs w:val="20"/>
        </w:rPr>
      </w:pPr>
      <w:r>
        <w:rPr>
          <w:sz w:val="20"/>
          <w:szCs w:val="20"/>
          <w:lang w:val="ka-GE"/>
        </w:rPr>
        <w:t xml:space="preserve">სწავლის შედეგის მიღწევის დადასტურება შესაძლებელია: </w:t>
      </w:r>
    </w:p>
    <w:p w14:paraId="0A770EEB" w14:textId="77777777" w:rsidR="002C0704" w:rsidRPr="002C0704" w:rsidRDefault="002C0704" w:rsidP="000A0B1C">
      <w:pPr>
        <w:spacing w:after="0" w:line="276" w:lineRule="auto"/>
        <w:ind w:left="-28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14840293" w14:textId="77777777" w:rsidR="002C0704" w:rsidRPr="002C0704" w:rsidRDefault="002C0704" w:rsidP="000A0B1C">
      <w:pPr>
        <w:spacing w:after="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27637388" w14:textId="77777777" w:rsidR="002C0704" w:rsidRPr="002C0704" w:rsidRDefault="002C0704" w:rsidP="000A0B1C">
      <w:pPr>
        <w:spacing w:after="12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2D53EFBD" w14:textId="77777777" w:rsidR="002C0704" w:rsidRPr="002C0704" w:rsidRDefault="002C0704" w:rsidP="000A0B1C">
      <w:pPr>
        <w:spacing w:after="12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>არსებობს განმავითარებელი და განმსაზღვრელი შეფასება.</w:t>
      </w:r>
    </w:p>
    <w:p w14:paraId="0820FC81" w14:textId="77777777" w:rsidR="002C0704" w:rsidRPr="002C0704" w:rsidRDefault="002C0704" w:rsidP="000A0B1C">
      <w:pPr>
        <w:spacing w:after="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7483A858" w14:textId="77777777" w:rsidR="002C0704" w:rsidRPr="002C0704" w:rsidRDefault="002C0704" w:rsidP="000A0B1C">
      <w:pPr>
        <w:spacing w:after="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79DE1CBE" w14:textId="77777777" w:rsidR="002C0704" w:rsidRPr="002C0704" w:rsidRDefault="002C0704" w:rsidP="000A0B1C">
      <w:pPr>
        <w:tabs>
          <w:tab w:val="left" w:pos="540"/>
          <w:tab w:val="left" w:pos="990"/>
        </w:tabs>
        <w:spacing w:after="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5901B110" w14:textId="77777777" w:rsidR="002C0704" w:rsidRPr="002C0704" w:rsidRDefault="002C0704" w:rsidP="000A0B1C">
      <w:pPr>
        <w:tabs>
          <w:tab w:val="left" w:pos="540"/>
          <w:tab w:val="left" w:pos="990"/>
        </w:tabs>
        <w:spacing w:after="0" w:line="276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30F29F63" w14:textId="77777777" w:rsidR="002C0704" w:rsidRPr="002C0704" w:rsidRDefault="002C0704" w:rsidP="000A0B1C">
      <w:pPr>
        <w:tabs>
          <w:tab w:val="left" w:pos="540"/>
        </w:tabs>
        <w:spacing w:after="0" w:line="276" w:lineRule="auto"/>
        <w:ind w:left="-28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2C0704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66D95402" w14:textId="17139839" w:rsidR="002C0704" w:rsidRPr="002C0704" w:rsidRDefault="004F69DB" w:rsidP="000A0B1C">
      <w:pPr>
        <w:spacing w:after="0" w:line="240" w:lineRule="auto"/>
        <w:ind w:left="-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>
        <w:rPr>
          <w:rFonts w:ascii="Sylfaen" w:eastAsia="Merriweather" w:hAnsi="Sylfaen" w:cs="Merriweather"/>
          <w:sz w:val="20"/>
          <w:szCs w:val="20"/>
          <w:lang w:val="ka-GE"/>
        </w:rPr>
        <w:t>პროგრამა</w:t>
      </w:r>
      <w:r w:rsidR="002C0704" w:rsidRPr="002C0704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2C0704" w:rsidRPr="002C0704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2C0704" w:rsidRPr="002C0704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3A78AFA9" w14:textId="77777777" w:rsidR="002C0704" w:rsidRPr="002C0704" w:rsidRDefault="002C0704" w:rsidP="000A0B1C">
      <w:pPr>
        <w:tabs>
          <w:tab w:val="left" w:pos="720"/>
        </w:tabs>
        <w:spacing w:after="0" w:line="240" w:lineRule="auto"/>
        <w:ind w:left="-284"/>
        <w:jc w:val="both"/>
        <w:rPr>
          <w:rFonts w:ascii="Sylfaen" w:eastAsia="Calibri" w:hAnsi="Sylfaen" w:cs="Times New Roman"/>
          <w:b/>
          <w:bCs/>
          <w:sz w:val="20"/>
          <w:szCs w:val="20"/>
          <w:lang w:val="ka-GE"/>
        </w:rPr>
      </w:pPr>
    </w:p>
    <w:p w14:paraId="42F7C58E" w14:textId="77777777" w:rsidR="002C0704" w:rsidRPr="002C0704" w:rsidRDefault="002C0704" w:rsidP="000A0B1C">
      <w:pPr>
        <w:tabs>
          <w:tab w:val="left" w:pos="270"/>
        </w:tabs>
        <w:spacing w:after="0" w:line="240" w:lineRule="auto"/>
        <w:ind w:left="-284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2C0704">
        <w:rPr>
          <w:rFonts w:ascii="Sylfaen" w:eastAsia="Calibri" w:hAnsi="Sylfaen" w:cs="Times New Roman"/>
          <w:b/>
          <w:bCs/>
          <w:sz w:val="20"/>
          <w:szCs w:val="20"/>
          <w:lang w:val="ka-GE"/>
        </w:rPr>
        <w:t>მართლმეტყველება</w:t>
      </w:r>
    </w:p>
    <w:p w14:paraId="3662A64A" w14:textId="77777777" w:rsidR="002C0704" w:rsidRPr="002C0704" w:rsidRDefault="002C0704" w:rsidP="000A0B1C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14:paraId="01922639" w14:textId="77777777" w:rsidR="002C0704" w:rsidRPr="002C0704" w:rsidRDefault="002C0704" w:rsidP="000A0B1C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-284" w:firstLine="0"/>
        <w:jc w:val="both"/>
        <w:textAlignment w:val="baseline"/>
        <w:rPr>
          <w:rFonts w:ascii="Sylfaen" w:eastAsia="Calibri" w:hAnsi="Sylfaen" w:cs="Times New Roman"/>
          <w:sz w:val="20"/>
          <w:szCs w:val="20"/>
          <w:lang w:val="ka-GE"/>
        </w:rPr>
      </w:pPr>
      <w:r w:rsidRPr="002C0704">
        <w:rPr>
          <w:rFonts w:ascii="Sylfaen" w:eastAsia="Calibri" w:hAnsi="Sylfaen" w:cs="Times New Roma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5ED11B2B" w14:textId="77777777" w:rsidR="002C0704" w:rsidRPr="002C0704" w:rsidRDefault="002C0704" w:rsidP="000A0B1C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170C1EE3" w14:textId="77777777" w:rsidR="002C0704" w:rsidRPr="002C0704" w:rsidRDefault="002C0704" w:rsidP="000A0B1C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14:paraId="4709965F" w14:textId="77777777" w:rsidR="002C0704" w:rsidRPr="002C0704" w:rsidRDefault="002C0704" w:rsidP="000A0B1C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55DAA549" w14:textId="77777777" w:rsidR="002C0704" w:rsidRPr="002C0704" w:rsidRDefault="002C0704" w:rsidP="000A0B1C">
      <w:pPr>
        <w:tabs>
          <w:tab w:val="left" w:pos="270"/>
        </w:tabs>
        <w:spacing w:after="0" w:line="240" w:lineRule="auto"/>
        <w:ind w:left="-284"/>
        <w:jc w:val="both"/>
        <w:rPr>
          <w:rFonts w:ascii="Sylfaen" w:eastAsia="Calibri" w:hAnsi="Sylfaen" w:cs="Times New Roman"/>
          <w:b/>
          <w:bCs/>
          <w:sz w:val="20"/>
          <w:szCs w:val="20"/>
          <w:lang w:val="ka-GE"/>
        </w:rPr>
      </w:pPr>
      <w:r w:rsidRPr="002C0704">
        <w:rPr>
          <w:rFonts w:ascii="Sylfaen" w:eastAsia="Calibri" w:hAnsi="Sylfaen" w:cs="Times New Roman"/>
          <w:b/>
          <w:bCs/>
          <w:sz w:val="20"/>
          <w:szCs w:val="20"/>
          <w:lang w:val="ka-GE"/>
        </w:rPr>
        <w:t xml:space="preserve">მართლწერა </w:t>
      </w:r>
    </w:p>
    <w:p w14:paraId="4003B524" w14:textId="77777777" w:rsidR="002C0704" w:rsidRPr="002C0704" w:rsidRDefault="002C0704" w:rsidP="000A0B1C">
      <w:pPr>
        <w:numPr>
          <w:ilvl w:val="0"/>
          <w:numId w:val="31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6948F4D3" w14:textId="77777777" w:rsidR="002C0704" w:rsidRPr="002C0704" w:rsidRDefault="002C0704" w:rsidP="000A0B1C">
      <w:pPr>
        <w:numPr>
          <w:ilvl w:val="0"/>
          <w:numId w:val="32"/>
        </w:numPr>
        <w:tabs>
          <w:tab w:val="left" w:pos="270"/>
          <w:tab w:val="left" w:pos="630"/>
        </w:tabs>
        <w:spacing w:after="0" w:line="240" w:lineRule="auto"/>
        <w:ind w:left="-284" w:firstLine="0"/>
        <w:contextualSpacing/>
        <w:jc w:val="both"/>
        <w:textAlignment w:val="baseline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2EE53F2F" w14:textId="77777777" w:rsidR="002C0704" w:rsidRPr="002C0704" w:rsidRDefault="002C0704" w:rsidP="000A0B1C">
      <w:pPr>
        <w:numPr>
          <w:ilvl w:val="0"/>
          <w:numId w:val="32"/>
        </w:numPr>
        <w:tabs>
          <w:tab w:val="left" w:pos="270"/>
          <w:tab w:val="left" w:pos="630"/>
        </w:tabs>
        <w:spacing w:after="0" w:line="240" w:lineRule="auto"/>
        <w:ind w:left="-284" w:firstLine="0"/>
        <w:jc w:val="both"/>
        <w:textAlignment w:val="baseline"/>
        <w:rPr>
          <w:rFonts w:ascii="Sylfaen" w:eastAsia="Calibri" w:hAnsi="Sylfaen" w:cs="Times New Roman"/>
          <w:sz w:val="20"/>
          <w:szCs w:val="20"/>
          <w:lang w:val="ka-GE"/>
        </w:rPr>
      </w:pPr>
      <w:r w:rsidRPr="002C0704">
        <w:rPr>
          <w:rFonts w:ascii="Sylfaen" w:eastAsia="Calibri" w:hAnsi="Sylfaen" w:cs="Times New Roma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2BB5C392" w14:textId="77777777" w:rsidR="002C0704" w:rsidRPr="002C0704" w:rsidRDefault="002C0704" w:rsidP="000A0B1C">
      <w:pPr>
        <w:numPr>
          <w:ilvl w:val="0"/>
          <w:numId w:val="32"/>
        </w:numPr>
        <w:tabs>
          <w:tab w:val="left" w:pos="270"/>
          <w:tab w:val="left" w:pos="630"/>
        </w:tabs>
        <w:spacing w:before="100" w:beforeAutospacing="1" w:after="0" w:line="240" w:lineRule="auto"/>
        <w:ind w:left="-284" w:firstLine="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771C752D" w14:textId="77777777" w:rsidR="002C0704" w:rsidRPr="002C0704" w:rsidRDefault="002C0704" w:rsidP="000A0B1C">
      <w:pPr>
        <w:numPr>
          <w:ilvl w:val="0"/>
          <w:numId w:val="32"/>
        </w:numPr>
        <w:tabs>
          <w:tab w:val="left" w:pos="270"/>
          <w:tab w:val="left" w:pos="630"/>
        </w:tabs>
        <w:spacing w:before="100" w:beforeAutospacing="1" w:after="0" w:line="240" w:lineRule="auto"/>
        <w:ind w:left="-284" w:firstLine="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19C847F2" w14:textId="77777777" w:rsidR="002C0704" w:rsidRPr="002C0704" w:rsidRDefault="002C0704" w:rsidP="000A0B1C">
      <w:pPr>
        <w:numPr>
          <w:ilvl w:val="0"/>
          <w:numId w:val="32"/>
        </w:numPr>
        <w:tabs>
          <w:tab w:val="left" w:pos="270"/>
          <w:tab w:val="left" w:pos="630"/>
        </w:tabs>
        <w:spacing w:before="100" w:beforeAutospacing="1" w:after="0" w:line="240" w:lineRule="auto"/>
        <w:ind w:left="-284" w:firstLine="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2C0704">
        <w:rPr>
          <w:rFonts w:ascii="Sylfaen" w:eastAsia="Times New Roman" w:hAnsi="Sylfaen" w:cs="Times New Roma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337CC77C" w14:textId="77777777" w:rsidR="002C0704" w:rsidRPr="002C0704" w:rsidRDefault="002C0704" w:rsidP="000A0B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jc w:val="both"/>
        <w:rPr>
          <w:rFonts w:ascii="Sylfaen" w:eastAsia="Times New Roman" w:hAnsi="Sylfaen" w:cs="Arial"/>
          <w:color w:val="000000"/>
          <w:sz w:val="20"/>
          <w:szCs w:val="20"/>
          <w:lang w:val="ka-GE"/>
        </w:rPr>
      </w:pPr>
    </w:p>
    <w:p w14:paraId="02ADC1AA" w14:textId="79F28C27" w:rsidR="00B72B5B" w:rsidRDefault="00B72B5B" w:rsidP="000A0B1C">
      <w:pPr>
        <w:pStyle w:val="abzacixml"/>
        <w:numPr>
          <w:ilvl w:val="0"/>
          <w:numId w:val="35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284" w:firstLine="0"/>
        <w:rPr>
          <w:rFonts w:cs="Arial"/>
          <w:b/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  </w:t>
      </w:r>
      <w:r>
        <w:rPr>
          <w:rFonts w:cs="Arial"/>
          <w:b/>
          <w:sz w:val="20"/>
          <w:szCs w:val="20"/>
          <w:lang w:val="ka-GE"/>
        </w:rPr>
        <w:t>პროფესიული კვალიფიკაციის მინიჭება</w:t>
      </w:r>
    </w:p>
    <w:p w14:paraId="5EEB50C0" w14:textId="77777777" w:rsidR="00B72B5B" w:rsidRDefault="00B72B5B" w:rsidP="000A0B1C">
      <w:pPr>
        <w:spacing w:line="240" w:lineRule="auto"/>
        <w:ind w:left="-284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14:paraId="42EE18CD" w14:textId="7118E52C" w:rsidR="00D64F3B" w:rsidRPr="00D64F3B" w:rsidRDefault="00D64F3B" w:rsidP="000A0B1C">
      <w:pPr>
        <w:pStyle w:val="af"/>
        <w:tabs>
          <w:tab w:val="left" w:pos="900"/>
        </w:tabs>
        <w:spacing w:before="45" w:after="45"/>
        <w:ind w:left="-284"/>
        <w:jc w:val="both"/>
        <w:rPr>
          <w:rFonts w:eastAsiaTheme="minorHAnsi" w:cstheme="minorBidi"/>
          <w:sz w:val="20"/>
          <w:szCs w:val="20"/>
          <w:lang w:val="ka-GE"/>
        </w:rPr>
      </w:pPr>
      <w:r>
        <w:rPr>
          <w:rFonts w:ascii="Sylfaen" w:eastAsiaTheme="minorHAnsi" w:hAnsi="Sylfaen" w:cstheme="minorBidi"/>
          <w:sz w:val="20"/>
          <w:szCs w:val="20"/>
          <w:lang w:val="ka-GE"/>
        </w:rPr>
        <w:t xml:space="preserve">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პროფესიული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კვალიფიკაციის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მინიჭება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წარმოადგენს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სსიპ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კოლეჯის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,,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ახალი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ტალღა</w:t>
      </w:r>
      <w:r w:rsidRPr="00D64F3B">
        <w:rPr>
          <w:rFonts w:eastAsiaTheme="minorHAnsi" w:cstheme="minorBidi"/>
          <w:sz w:val="20"/>
          <w:szCs w:val="20"/>
          <w:lang w:val="ka-GE"/>
        </w:rPr>
        <w:t xml:space="preserve">“ </w:t>
      </w:r>
      <w:r w:rsidRPr="00D64F3B">
        <w:rPr>
          <w:rFonts w:ascii="Sylfaen" w:eastAsiaTheme="minorHAnsi" w:hAnsi="Sylfaen" w:cstheme="minorBidi"/>
          <w:sz w:val="20"/>
          <w:szCs w:val="20"/>
          <w:lang w:val="ka-GE"/>
        </w:rPr>
        <w:t>პრეროგატივას</w:t>
      </w:r>
      <w:r w:rsidRPr="00D64F3B">
        <w:rPr>
          <w:rFonts w:eastAsiaTheme="minorHAnsi" w:cstheme="minorBidi"/>
          <w:sz w:val="20"/>
          <w:szCs w:val="20"/>
          <w:lang w:val="ka-GE"/>
        </w:rPr>
        <w:t>.</w:t>
      </w:r>
    </w:p>
    <w:p w14:paraId="1B12357A" w14:textId="2D057EF6" w:rsidR="00B72B5B" w:rsidRDefault="00D64F3B" w:rsidP="000A0B1C">
      <w:pPr>
        <w:pStyle w:val="af"/>
        <w:numPr>
          <w:ilvl w:val="0"/>
          <w:numId w:val="35"/>
        </w:numPr>
        <w:tabs>
          <w:tab w:val="left" w:pos="142"/>
        </w:tabs>
        <w:spacing w:before="45" w:beforeAutospacing="0" w:after="45" w:afterAutospacing="0"/>
        <w:ind w:left="-284" w:firstLine="0"/>
        <w:jc w:val="both"/>
        <w:rPr>
          <w:rFonts w:ascii="Sylfaen" w:hAnsi="Sylfaen"/>
          <w:sz w:val="20"/>
          <w:szCs w:val="20"/>
        </w:rPr>
      </w:pPr>
      <w:r w:rsidRPr="00D64F3B">
        <w:rPr>
          <w:rFonts w:eastAsiaTheme="minorHAnsi" w:cstheme="minorBidi"/>
          <w:sz w:val="20"/>
          <w:szCs w:val="20"/>
          <w:lang w:val="ka-GE"/>
        </w:rPr>
        <w:t xml:space="preserve">         </w:t>
      </w:r>
      <w:r w:rsidR="00B72B5B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249A48B6" w14:textId="77777777" w:rsidR="00B72B5B" w:rsidRDefault="00B72B5B" w:rsidP="000A0B1C">
      <w:pPr>
        <w:pStyle w:val="af"/>
        <w:tabs>
          <w:tab w:val="left" w:pos="900"/>
        </w:tabs>
        <w:spacing w:before="45" w:beforeAutospacing="0" w:after="45" w:afterAutospacing="0"/>
        <w:ind w:left="-284"/>
        <w:jc w:val="both"/>
        <w:rPr>
          <w:rFonts w:ascii="Sylfaen" w:hAnsi="Sylfaen" w:cs="Sylfaen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შეზღუდული</w:t>
      </w:r>
      <w:proofErr w:type="spellEnd"/>
      <w:proofErr w:type="gram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შესაძლებლობისა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სპეციალური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საჭიროების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მქონე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პირთა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პროფესიულ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საგანმანათლებლო პროგრამაში </w:t>
      </w:r>
      <w:proofErr w:type="spellStart"/>
      <w:r>
        <w:rPr>
          <w:rFonts w:ascii="Sylfaen" w:hAnsi="Sylfaen" w:cs="Sylfaen"/>
          <w:sz w:val="20"/>
          <w:szCs w:val="20"/>
        </w:rPr>
        <w:t>ჩართულობის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უზრუნველყოფის მიზნით</w:t>
      </w:r>
      <w:r>
        <w:rPr>
          <w:rFonts w:ascii="Sylfaen" w:hAnsi="Sylfaen" w:cs="Sylfaen"/>
          <w:sz w:val="20"/>
          <w:szCs w:val="20"/>
        </w:rPr>
        <w:t>,</w:t>
      </w:r>
      <w:r>
        <w:rPr>
          <w:rFonts w:ascii="Sylfaen" w:hAnsi="Sylfaen" w:cs="Sylfaen"/>
          <w:sz w:val="20"/>
          <w:szCs w:val="20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</w:t>
      </w:r>
      <w:r>
        <w:rPr>
          <w:rFonts w:ascii="Sylfaen" w:hAnsi="Sylfaen" w:cs="Sylfaen"/>
          <w:sz w:val="20"/>
          <w:szCs w:val="20"/>
          <w:lang w:val="ka-GE"/>
        </w:rPr>
        <w:lastRenderedPageBreak/>
        <w:t>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253F0119" w14:textId="77777777" w:rsidR="00B72B5B" w:rsidRDefault="00B72B5B" w:rsidP="000A0B1C">
      <w:pPr>
        <w:pStyle w:val="af"/>
        <w:tabs>
          <w:tab w:val="left" w:pos="900"/>
        </w:tabs>
        <w:spacing w:before="45" w:beforeAutospacing="0" w:after="45" w:afterAutospacing="0"/>
        <w:ind w:left="-284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7509CEF" w14:textId="72297AD0" w:rsidR="00D64F3B" w:rsidRPr="00D64F3B" w:rsidRDefault="00D64F3B" w:rsidP="000A0B1C">
      <w:pPr>
        <w:pStyle w:val="a3"/>
        <w:numPr>
          <w:ilvl w:val="0"/>
          <w:numId w:val="35"/>
        </w:numPr>
        <w:ind w:left="-284" w:firstLine="0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b/>
          <w:sz w:val="20"/>
          <w:szCs w:val="20"/>
          <w:lang w:val="ka-GE"/>
        </w:rPr>
        <w:t xml:space="preserve"> პროგრამის შემუშავების  შემუშავების სამართლებრივი საფუძვლები</w:t>
      </w:r>
    </w:p>
    <w:p w14:paraId="6AA17861" w14:textId="77777777" w:rsidR="00D64F3B" w:rsidRPr="00D64F3B" w:rsidRDefault="00D64F3B" w:rsidP="000A0B1C">
      <w:pPr>
        <w:pStyle w:val="a3"/>
        <w:ind w:left="-284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</w:p>
    <w:p w14:paraId="796F0C33" w14:textId="4234727C" w:rsidR="00F757E9" w:rsidRPr="00C8646E" w:rsidRDefault="00D64F3B" w:rsidP="00CD3248">
      <w:pPr>
        <w:spacing w:after="120" w:line="240" w:lineRule="auto"/>
        <w:ind w:left="-270"/>
        <w:contextualSpacing/>
        <w:jc w:val="both"/>
        <w:rPr>
          <w:rFonts w:ascii="StoneSans" w:eastAsia="Times New Roman" w:hAnsi="StoneSans"/>
          <w:sz w:val="20"/>
          <w:szCs w:val="20"/>
          <w:lang w:val="ka-GE"/>
        </w:rPr>
      </w:pPr>
      <w:r>
        <w:rPr>
          <w:rFonts w:ascii="Sylfaen" w:eastAsia="Sylfaen" w:hAnsi="Sylfaen" w:cs="Sylfaen"/>
          <w:b/>
          <w:sz w:val="20"/>
          <w:szCs w:val="20"/>
          <w:lang w:val="ka-GE"/>
        </w:rPr>
        <w:t xml:space="preserve">  </w:t>
      </w:r>
      <w:r w:rsidRPr="00D64F3B">
        <w:rPr>
          <w:rFonts w:ascii="Sylfaen" w:eastAsia="Sylfaen" w:hAnsi="Sylfaen" w:cs="Sylfaen"/>
          <w:b/>
          <w:sz w:val="20"/>
          <w:szCs w:val="20"/>
          <w:lang w:val="ka-GE"/>
        </w:rPr>
        <w:t xml:space="preserve">   </w:t>
      </w:r>
      <w:r w:rsidRPr="00392D31">
        <w:rPr>
          <w:rFonts w:ascii="Sylfaen" w:eastAsia="Sylfaen" w:hAnsi="Sylfaen" w:cs="Sylfaen"/>
          <w:sz w:val="20"/>
          <w:szCs w:val="20"/>
          <w:lang w:val="ka-GE"/>
        </w:rPr>
        <w:t xml:space="preserve">განათლების ხარისხის განვითარების ეროვნული ცენტრის </w:t>
      </w:r>
      <w:r w:rsidR="00F757E9" w:rsidRPr="00392D31">
        <w:rPr>
          <w:rFonts w:ascii="Sylfaen" w:hAnsi="Sylfaen" w:cs="Sylfaen"/>
          <w:color w:val="353535"/>
          <w:sz w:val="20"/>
          <w:szCs w:val="20"/>
          <w:shd w:val="clear" w:color="auto" w:fill="FFFFFF"/>
          <w:lang w:val="ka-GE"/>
        </w:rPr>
        <w:t>დირექტორის</w:t>
      </w:r>
      <w:r w:rsidR="00F757E9" w:rsidRPr="007F0F40">
        <w:rPr>
          <w:rFonts w:ascii="Dejavu" w:hAnsi="Dejavu"/>
          <w:color w:val="353535"/>
          <w:sz w:val="20"/>
          <w:szCs w:val="20"/>
          <w:shd w:val="clear" w:color="auto" w:fill="FFFFFF"/>
          <w:lang w:val="ka-GE"/>
        </w:rPr>
        <w:t> </w:t>
      </w:r>
      <w:r w:rsidR="00F757E9" w:rsidRPr="00392D31">
        <w:rPr>
          <w:rFonts w:ascii="Sylfaen" w:hAnsi="Sylfaen"/>
          <w:color w:val="353535"/>
          <w:sz w:val="20"/>
          <w:szCs w:val="20"/>
          <w:shd w:val="clear" w:color="auto" w:fill="FFFFFF"/>
          <w:lang w:val="ka-GE"/>
        </w:rPr>
        <w:t xml:space="preserve"> </w:t>
      </w:r>
      <w:r w:rsidR="00F757E9" w:rsidRPr="007F0F40">
        <w:rPr>
          <w:rFonts w:ascii="Sylfaen" w:hAnsi="Sylfaen"/>
          <w:color w:val="353535"/>
          <w:sz w:val="20"/>
          <w:szCs w:val="20"/>
          <w:shd w:val="clear" w:color="auto" w:fill="FFFFFF"/>
          <w:lang w:val="ka-GE"/>
        </w:rPr>
        <w:t>2</w:t>
      </w:r>
      <w:r w:rsidR="00F757E9" w:rsidRPr="007F0F40">
        <w:rPr>
          <w:rFonts w:ascii="StoneSans" w:hAnsi="StoneSans"/>
          <w:sz w:val="20"/>
          <w:szCs w:val="20"/>
          <w:lang w:val="ka-GE"/>
        </w:rPr>
        <w:t xml:space="preserve">017 </w:t>
      </w:r>
      <w:r w:rsidR="00F757E9" w:rsidRPr="007F0F40">
        <w:rPr>
          <w:rFonts w:ascii="Sylfaen" w:hAnsi="Sylfaen" w:cs="Sylfaen"/>
          <w:sz w:val="20"/>
          <w:szCs w:val="20"/>
          <w:lang w:val="ka-GE"/>
        </w:rPr>
        <w:t>წლის</w:t>
      </w:r>
      <w:r w:rsidR="00F757E9" w:rsidRPr="007F0F40">
        <w:rPr>
          <w:rFonts w:ascii="StoneSans" w:hAnsi="StoneSans"/>
          <w:sz w:val="20"/>
          <w:szCs w:val="20"/>
          <w:lang w:val="ka-GE"/>
        </w:rPr>
        <w:t xml:space="preserve"> 13 </w:t>
      </w:r>
      <w:r w:rsidR="00F757E9" w:rsidRPr="007F0F40">
        <w:rPr>
          <w:rFonts w:ascii="Sylfaen" w:hAnsi="Sylfaen" w:cs="Sylfaen"/>
          <w:sz w:val="20"/>
          <w:szCs w:val="20"/>
          <w:lang w:val="ka-GE"/>
        </w:rPr>
        <w:t>ოქტომბრის</w:t>
      </w:r>
      <w:r w:rsidR="00F757E9" w:rsidRPr="007F0F40">
        <w:rPr>
          <w:rFonts w:ascii="StoneSans" w:hAnsi="StoneSans"/>
          <w:sz w:val="20"/>
          <w:szCs w:val="20"/>
          <w:lang w:val="ka-GE"/>
        </w:rPr>
        <w:t xml:space="preserve"> </w:t>
      </w:r>
      <w:r w:rsidR="00F757E9" w:rsidRPr="007F0F40">
        <w:rPr>
          <w:rFonts w:ascii="Arial" w:hAnsi="Arial" w:cs="Arial"/>
          <w:sz w:val="20"/>
          <w:szCs w:val="20"/>
          <w:lang w:val="ka-GE"/>
        </w:rPr>
        <w:t>№</w:t>
      </w:r>
      <w:r w:rsidR="00F757E9" w:rsidRPr="007F0F40">
        <w:rPr>
          <w:rFonts w:ascii="StoneSans" w:hAnsi="StoneSans"/>
          <w:sz w:val="20"/>
          <w:szCs w:val="20"/>
          <w:lang w:val="ka-GE"/>
        </w:rPr>
        <w:t xml:space="preserve">656 </w:t>
      </w:r>
      <w:r w:rsidR="00F757E9" w:rsidRPr="007F0F40">
        <w:rPr>
          <w:rFonts w:ascii="Sylfaen" w:hAnsi="Sylfaen" w:cs="Sylfaen"/>
          <w:sz w:val="20"/>
          <w:szCs w:val="20"/>
          <w:lang w:val="ka-GE"/>
        </w:rPr>
        <w:t>ბრძანებით</w:t>
      </w:r>
      <w:r w:rsidR="00F757E9" w:rsidRPr="007F0F40">
        <w:rPr>
          <w:rFonts w:ascii="StoneSans" w:hAnsi="StoneSans"/>
          <w:sz w:val="20"/>
          <w:szCs w:val="20"/>
          <w:lang w:val="ka-GE"/>
        </w:rPr>
        <w:t xml:space="preserve"> </w:t>
      </w:r>
      <w:r w:rsidR="00F757E9" w:rsidRPr="007F0F40">
        <w:rPr>
          <w:rFonts w:ascii="Sylfaen" w:hAnsi="Sylfaen" w:cs="Sylfaen"/>
          <w:sz w:val="20"/>
          <w:szCs w:val="20"/>
          <w:lang w:val="ka-GE"/>
        </w:rPr>
        <w:t>დამტკიცებული</w:t>
      </w:r>
      <w:r w:rsidR="00F757E9" w:rsidRPr="007F0F40">
        <w:rPr>
          <w:rFonts w:ascii="Sylfaen" w:hAnsi="Sylfaen"/>
          <w:sz w:val="20"/>
          <w:szCs w:val="20"/>
          <w:lang w:val="ka-GE"/>
        </w:rPr>
        <w:t xml:space="preserve"> </w:t>
      </w:r>
      <w:r w:rsidR="00C8646E" w:rsidRPr="00C8646E">
        <w:rPr>
          <w:rFonts w:ascii="Sylfaen" w:hAnsi="Sylfaen"/>
          <w:sz w:val="20"/>
          <w:szCs w:val="20"/>
          <w:lang w:val="ka-GE"/>
        </w:rPr>
        <w:t>პროფესიული საგანმანათლებლო პროგრამის</w:t>
      </w:r>
      <w:r w:rsidR="00F757E9" w:rsidRPr="007F0F40">
        <w:rPr>
          <w:rFonts w:ascii="Sylfaen" w:hAnsi="Sylfaen" w:cs="Sylfaen"/>
          <w:sz w:val="20"/>
          <w:szCs w:val="20"/>
          <w:lang w:val="ka-GE"/>
        </w:rPr>
        <w:t xml:space="preserve"> ჩარჩო დოკუმენტი  ,,ბუღალტრული აღრიცხვა“</w:t>
      </w:r>
      <w:r w:rsidR="00392D31" w:rsidRPr="00C8646E">
        <w:rPr>
          <w:rFonts w:ascii="Sylfaen" w:hAnsi="Sylfaen" w:cs="Sylfaen"/>
          <w:sz w:val="20"/>
          <w:szCs w:val="20"/>
          <w:lang w:val="ka-GE"/>
        </w:rPr>
        <w:t xml:space="preserve"> (ცვლილება - </w:t>
      </w:r>
      <w:r w:rsidR="00391CD7" w:rsidRPr="00C8646E">
        <w:rPr>
          <w:rFonts w:ascii="Sylfaen" w:hAnsi="Sylfaen" w:cs="Sylfaen"/>
          <w:sz w:val="20"/>
          <w:szCs w:val="20"/>
          <w:lang w:val="ka-GE"/>
        </w:rPr>
        <w:t>2017წლის 29 დეკემბრის</w:t>
      </w:r>
      <w:r w:rsidR="00391CD7">
        <w:rPr>
          <w:rFonts w:ascii="Sylfaen" w:hAnsi="Sylfaen" w:cs="Sylfaen"/>
          <w:sz w:val="20"/>
          <w:szCs w:val="20"/>
          <w:lang w:val="ka-GE"/>
        </w:rPr>
        <w:t xml:space="preserve"> N 842 ბრძანებით;  </w:t>
      </w:r>
      <w:r w:rsidR="00392D31" w:rsidRPr="00392D31">
        <w:rPr>
          <w:rFonts w:ascii="Sylfaen" w:hAnsi="Sylfaen" w:cs="Sylfaen"/>
          <w:sz w:val="20"/>
          <w:szCs w:val="20"/>
          <w:lang w:val="ka-GE"/>
        </w:rPr>
        <w:t>2019 წლის 31 იანვარი  N 80/ი</w:t>
      </w:r>
      <w:r w:rsidR="00C8646E" w:rsidRPr="007F0F40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8646E">
        <w:rPr>
          <w:rFonts w:ascii="Sylfaen" w:hAnsi="Sylfaen" w:cs="Sylfaen"/>
          <w:sz w:val="20"/>
          <w:szCs w:val="20"/>
          <w:lang w:val="ka-GE"/>
        </w:rPr>
        <w:t>და 2021 წლის 11 მარტის N215081 ბრძანებით</w:t>
      </w:r>
      <w:r w:rsidR="00392D31" w:rsidRPr="00392D31">
        <w:rPr>
          <w:rFonts w:ascii="Sylfaen" w:hAnsi="Sylfaen" w:cs="Sylfaen"/>
          <w:sz w:val="20"/>
          <w:szCs w:val="20"/>
          <w:lang w:val="ka-GE"/>
        </w:rPr>
        <w:t>)</w:t>
      </w:r>
    </w:p>
    <w:p w14:paraId="5B10375F" w14:textId="77777777" w:rsidR="00D64F3B" w:rsidRDefault="00D64F3B" w:rsidP="000A0B1C">
      <w:pPr>
        <w:pStyle w:val="a3"/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82924C3" w14:textId="77777777" w:rsidR="00D64F3B" w:rsidRPr="00D64F3B" w:rsidRDefault="00D64F3B" w:rsidP="000A0B1C">
      <w:pPr>
        <w:pStyle w:val="a3"/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7E1C1D04" w14:textId="77777777" w:rsidR="00D64F3B" w:rsidRPr="003C1A37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C1A37">
        <w:rPr>
          <w:rFonts w:ascii="Sylfaen" w:eastAsia="Sylfaen" w:hAnsi="Sylfaen" w:cs="Sylfaen"/>
          <w:sz w:val="20"/>
          <w:szCs w:val="20"/>
          <w:lang w:val="ka-GE"/>
        </w:rPr>
        <w:t>დანართი №1 - სასწავლო გეგმა</w:t>
      </w:r>
    </w:p>
    <w:p w14:paraId="1792220F" w14:textId="678B45AE" w:rsidR="00D64F3B" w:rsidRPr="003C1A37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C1A37">
        <w:rPr>
          <w:rFonts w:ascii="Sylfaen" w:eastAsia="Sylfaen" w:hAnsi="Sylfaen" w:cs="Sylfaen"/>
          <w:sz w:val="20"/>
          <w:szCs w:val="20"/>
          <w:lang w:val="ka-GE"/>
        </w:rPr>
        <w:t>დანართი №2 -  პროგრამის განმახორციელებელი პერსონალი</w:t>
      </w:r>
    </w:p>
    <w:p w14:paraId="5C3159D0" w14:textId="105D4445" w:rsidR="00D64F3B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>დანართი №3</w:t>
      </w:r>
      <w:r w:rsidR="0015281D">
        <w:rPr>
          <w:rFonts w:ascii="Sylfaen" w:eastAsia="Sylfaen" w:hAnsi="Sylfaen" w:cs="Sylfaen"/>
          <w:sz w:val="20"/>
          <w:szCs w:val="20"/>
          <w:lang w:val="ka-GE"/>
        </w:rPr>
        <w:t>.1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 -  სასწავლო გარემო და მატერიალური რესურსი</w:t>
      </w:r>
    </w:p>
    <w:p w14:paraId="6510C5F5" w14:textId="1D97BFD5" w:rsidR="0015281D" w:rsidRPr="00D64F3B" w:rsidRDefault="0015281D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>დანართი №3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.2 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-  </w:t>
      </w:r>
      <w:r>
        <w:rPr>
          <w:rFonts w:ascii="Sylfaen" w:eastAsia="Sylfaen" w:hAnsi="Sylfaen" w:cs="Sylfaen"/>
          <w:sz w:val="20"/>
          <w:szCs w:val="20"/>
          <w:lang w:val="ka-GE"/>
        </w:rPr>
        <w:t>მასალა, ნედლეული</w:t>
      </w:r>
    </w:p>
    <w:p w14:paraId="6C4F5B86" w14:textId="77777777" w:rsidR="00D64F3B" w:rsidRPr="00D64F3B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>დანართი №4 - ,,ქართული ენა A 2”</w:t>
      </w:r>
    </w:p>
    <w:p w14:paraId="3B771127" w14:textId="5AB64AF8" w:rsidR="00D64F3B" w:rsidRPr="00D64F3B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დანართი №5 - ინფორმაციული წიგნიერება </w:t>
      </w:r>
      <w:r w:rsidR="006F4442">
        <w:rPr>
          <w:rFonts w:ascii="Sylfaen" w:eastAsia="Sylfaen" w:hAnsi="Sylfaen" w:cs="Sylfaen"/>
          <w:sz w:val="20"/>
          <w:szCs w:val="20"/>
          <w:lang w:val="ka-GE"/>
        </w:rPr>
        <w:t>2</w:t>
      </w:r>
    </w:p>
    <w:p w14:paraId="61D9C72E" w14:textId="45529D44" w:rsidR="00D64F3B" w:rsidRPr="00D64F3B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დანართი №6 - უცხოური </w:t>
      </w:r>
      <w:r w:rsidR="007F0F40">
        <w:rPr>
          <w:rFonts w:ascii="Sylfaen" w:eastAsia="Sylfaen" w:hAnsi="Sylfaen" w:cs="Sylfaen"/>
          <w:sz w:val="20"/>
          <w:szCs w:val="20"/>
          <w:lang w:val="ka-GE"/>
        </w:rPr>
        <w:t>(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>ინგლისური)</w:t>
      </w:r>
      <w:r w:rsidR="007F0F40" w:rsidRPr="007F0F40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7F0F40" w:rsidRPr="00D64F3B">
        <w:rPr>
          <w:rFonts w:ascii="Sylfaen" w:eastAsia="Sylfaen" w:hAnsi="Sylfaen" w:cs="Sylfaen"/>
          <w:sz w:val="20"/>
          <w:szCs w:val="20"/>
          <w:lang w:val="ka-GE"/>
        </w:rPr>
        <w:t>ენა</w:t>
      </w:r>
    </w:p>
    <w:p w14:paraId="7ABB0A85" w14:textId="6DCEE523" w:rsidR="00D64F3B" w:rsidRDefault="00D64F3B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დანართი №7 -  მეწარმეობა </w:t>
      </w:r>
      <w:r w:rsidR="006F4442">
        <w:rPr>
          <w:rFonts w:ascii="Sylfaen" w:eastAsia="Sylfaen" w:hAnsi="Sylfaen" w:cs="Sylfaen"/>
          <w:sz w:val="20"/>
          <w:szCs w:val="20"/>
          <w:lang w:val="ka-GE"/>
        </w:rPr>
        <w:t>3</w:t>
      </w:r>
    </w:p>
    <w:p w14:paraId="55F691C7" w14:textId="76AA34C3" w:rsidR="006F4442" w:rsidRPr="00D64F3B" w:rsidRDefault="006F4442" w:rsidP="000A0B1C">
      <w:pPr>
        <w:ind w:left="-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8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 - ,,ქართული ენა </w:t>
      </w:r>
      <w:r w:rsidRPr="006F4442">
        <w:rPr>
          <w:rFonts w:eastAsia="Sylfaen"/>
          <w:sz w:val="20"/>
          <w:szCs w:val="20"/>
          <w:lang w:val="ka-GE"/>
        </w:rPr>
        <w:t>B 1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>”</w:t>
      </w:r>
    </w:p>
    <w:p w14:paraId="27CE760A" w14:textId="77777777" w:rsidR="006F4442" w:rsidRPr="006F4442" w:rsidRDefault="00D64F3B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D64F3B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 w:rsidR="006F4442">
        <w:rPr>
          <w:rFonts w:ascii="Sylfaen" w:eastAsia="Sylfaen" w:hAnsi="Sylfaen" w:cs="Sylfaen"/>
          <w:sz w:val="20"/>
          <w:szCs w:val="20"/>
          <w:lang w:val="ka-GE"/>
        </w:rPr>
        <w:t>9</w:t>
      </w:r>
      <w:r w:rsidRPr="00D64F3B">
        <w:rPr>
          <w:rFonts w:ascii="Sylfaen" w:eastAsia="Sylfaen" w:hAnsi="Sylfaen" w:cs="Sylfaen"/>
          <w:sz w:val="20"/>
          <w:szCs w:val="20"/>
          <w:lang w:val="ka-GE"/>
        </w:rPr>
        <w:t xml:space="preserve">- </w:t>
      </w:r>
      <w:r w:rsidR="006F4442" w:rsidRPr="006F4442">
        <w:rPr>
          <w:rFonts w:ascii="Sylfaen" w:eastAsia="Sylfaen" w:hAnsi="Sylfaen" w:cs="Sylfaen"/>
          <w:sz w:val="20"/>
          <w:szCs w:val="20"/>
          <w:lang w:val="ka-GE"/>
        </w:rPr>
        <w:t>ბუღალტრული</w:t>
      </w:r>
      <w:r w:rsidR="006F4442" w:rsidRPr="006F4442">
        <w:rPr>
          <w:rFonts w:eastAsia="Sylfaen"/>
          <w:sz w:val="20"/>
          <w:szCs w:val="20"/>
          <w:lang w:val="ka-GE"/>
        </w:rPr>
        <w:t xml:space="preserve"> </w:t>
      </w:r>
      <w:r w:rsidR="006F4442" w:rsidRPr="006F4442">
        <w:rPr>
          <w:rFonts w:ascii="Sylfaen" w:eastAsia="Sylfaen" w:hAnsi="Sylfaen" w:cs="Sylfaen"/>
          <w:sz w:val="20"/>
          <w:szCs w:val="20"/>
          <w:lang w:val="ka-GE"/>
        </w:rPr>
        <w:t>აღრიცხვის</w:t>
      </w:r>
      <w:r w:rsidR="006F4442" w:rsidRPr="006F4442">
        <w:rPr>
          <w:rFonts w:eastAsia="Sylfaen"/>
          <w:sz w:val="20"/>
          <w:szCs w:val="20"/>
          <w:lang w:val="ka-GE"/>
        </w:rPr>
        <w:t xml:space="preserve"> </w:t>
      </w:r>
      <w:r w:rsidR="006F4442" w:rsidRPr="006F4442">
        <w:rPr>
          <w:rFonts w:ascii="Sylfaen" w:eastAsia="Sylfaen" w:hAnsi="Sylfaen" w:cs="Sylfaen"/>
          <w:sz w:val="20"/>
          <w:szCs w:val="20"/>
          <w:lang w:val="ka-GE"/>
        </w:rPr>
        <w:t>საფუძვლები</w:t>
      </w:r>
    </w:p>
    <w:p w14:paraId="36932E08" w14:textId="4D4CEDA0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10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ძირითადი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პირველადი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სააღრიცხვო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დოკუმენტების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წარმოება</w:t>
      </w:r>
    </w:p>
    <w:p w14:paraId="4759BEEC" w14:textId="3DCDB6B5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11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სააღრიცხვო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მონაცემთა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ბაზის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შექმნა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</w:p>
    <w:p w14:paraId="58FE51A7" w14:textId="1402FC1D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12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კომპიუტერულ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საბუღალტრო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პროგრამაში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მუშაობა</w:t>
      </w:r>
    </w:p>
    <w:p w14:paraId="2F8F5F6B" w14:textId="68B20282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13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საგადასახადო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დეკლარირება</w:t>
      </w:r>
    </w:p>
    <w:p w14:paraId="2A4C46FE" w14:textId="60B524D2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14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სახელმწიფო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ბიუჯეტის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მიმართ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ვალდებულებები</w:t>
      </w:r>
    </w:p>
    <w:p w14:paraId="4B4C3DD0" w14:textId="1421F1CB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15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ინვენტარიზაცია</w:t>
      </w:r>
    </w:p>
    <w:p w14:paraId="46EC2F9A" w14:textId="0D79B20C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16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ფინანსური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ანგარიშგების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შედგენა</w:t>
      </w:r>
    </w:p>
    <w:p w14:paraId="6DEAF505" w14:textId="4FAF5A85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17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ბუღალტრული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აღრიცხვის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წარმოება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ეკონომიკური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საქმიანობის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სახეობის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მიხედვით</w:t>
      </w:r>
    </w:p>
    <w:p w14:paraId="69C6A4FE" w14:textId="7FF36064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18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მმართველობითი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აღრიცხვა</w:t>
      </w:r>
    </w:p>
    <w:p w14:paraId="04B49EEF" w14:textId="5CB3414B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</w:t>
      </w:r>
      <w:r w:rsidRPr="006F4442">
        <w:rPr>
          <w:rFonts w:eastAsia="Sylfaen"/>
          <w:sz w:val="20"/>
          <w:szCs w:val="20"/>
          <w:lang w:val="ka-GE"/>
        </w:rPr>
        <w:t xml:space="preserve"> №</w:t>
      </w:r>
      <w:r>
        <w:rPr>
          <w:rFonts w:ascii="Sylfaen" w:eastAsia="Sylfaen" w:hAnsi="Sylfaen"/>
          <w:sz w:val="20"/>
          <w:szCs w:val="20"/>
          <w:lang w:val="ka-GE"/>
        </w:rPr>
        <w:t>19</w:t>
      </w:r>
      <w:r w:rsidRPr="006F4442">
        <w:rPr>
          <w:rFonts w:eastAsia="Sylfaen"/>
          <w:sz w:val="20"/>
          <w:szCs w:val="20"/>
          <w:lang w:val="ka-GE"/>
        </w:rPr>
        <w:t>- Ms Excel</w:t>
      </w:r>
    </w:p>
    <w:p w14:paraId="2041F791" w14:textId="28007E9E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20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ბიზნეს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ინგლისური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</w:p>
    <w:p w14:paraId="1DC326C2" w14:textId="2A18D6FB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21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აუდიტის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საფუძვლები</w:t>
      </w:r>
    </w:p>
    <w:p w14:paraId="62B292FA" w14:textId="0623A905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22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ეკონომიკური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ანალიზი</w:t>
      </w:r>
    </w:p>
    <w:p w14:paraId="77BD6AFE" w14:textId="2D35CB5F" w:rsidR="006F4442" w:rsidRPr="006F4442" w:rsidRDefault="006F4442" w:rsidP="000A0B1C">
      <w:pPr>
        <w:ind w:left="-284"/>
        <w:jc w:val="both"/>
        <w:rPr>
          <w:rFonts w:eastAsia="Sylfaen"/>
          <w:sz w:val="20"/>
          <w:szCs w:val="20"/>
          <w:lang w:val="ka-GE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lastRenderedPageBreak/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23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გაცნობითი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პრაქტიკა</w:t>
      </w:r>
      <w:r w:rsidRPr="006F4442">
        <w:rPr>
          <w:rFonts w:eastAsia="Sylfaen"/>
          <w:sz w:val="20"/>
          <w:szCs w:val="20"/>
          <w:lang w:val="ka-GE"/>
        </w:rPr>
        <w:t xml:space="preserve"> -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ბუღალტრული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აღრიცხვა</w:t>
      </w:r>
    </w:p>
    <w:p w14:paraId="3F3D53E8" w14:textId="24EEC842" w:rsidR="001448FD" w:rsidRDefault="006F4442" w:rsidP="000A0B1C">
      <w:pPr>
        <w:ind w:left="-284"/>
        <w:jc w:val="both"/>
        <w:rPr>
          <w:rFonts w:ascii="Sylfaen" w:eastAsia="Sylfaen" w:hAnsi="Sylfaen" w:cs="Sylfaen"/>
          <w:sz w:val="20"/>
          <w:szCs w:val="20"/>
        </w:rPr>
      </w:pPr>
      <w:r w:rsidRPr="006F4442">
        <w:rPr>
          <w:rFonts w:ascii="Sylfaen" w:eastAsia="Sylfaen" w:hAnsi="Sylfaen" w:cs="Sylfaen"/>
          <w:sz w:val="20"/>
          <w:szCs w:val="20"/>
          <w:lang w:val="ka-GE"/>
        </w:rPr>
        <w:t>დანართი №</w:t>
      </w:r>
      <w:r>
        <w:rPr>
          <w:rFonts w:ascii="Sylfaen" w:eastAsia="Sylfaen" w:hAnsi="Sylfaen" w:cs="Sylfaen"/>
          <w:sz w:val="20"/>
          <w:szCs w:val="20"/>
          <w:lang w:val="ka-GE"/>
        </w:rPr>
        <w:t>24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- პრაქტიკული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პროექტი</w:t>
      </w:r>
      <w:r w:rsidRPr="006F4442">
        <w:rPr>
          <w:rFonts w:eastAsia="Sylfaen"/>
          <w:sz w:val="20"/>
          <w:szCs w:val="20"/>
          <w:lang w:val="ka-GE"/>
        </w:rPr>
        <w:t xml:space="preserve"> -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ფინანსური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საგადასახადო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ანგარიშგების</w:t>
      </w:r>
      <w:r w:rsidRPr="006F4442">
        <w:rPr>
          <w:rFonts w:eastAsia="Sylfaen"/>
          <w:sz w:val="20"/>
          <w:szCs w:val="20"/>
          <w:lang w:val="ka-GE"/>
        </w:rPr>
        <w:t xml:space="preserve"> </w:t>
      </w:r>
      <w:r w:rsidRPr="006F4442">
        <w:rPr>
          <w:rFonts w:ascii="Sylfaen" w:eastAsia="Sylfaen" w:hAnsi="Sylfaen" w:cs="Sylfaen"/>
          <w:sz w:val="20"/>
          <w:szCs w:val="20"/>
          <w:lang w:val="ka-GE"/>
        </w:rPr>
        <w:t>მომზადება</w:t>
      </w:r>
    </w:p>
    <w:p w14:paraId="70564759" w14:textId="77777777" w:rsidR="001A1ADE" w:rsidRDefault="001A1ADE" w:rsidP="000A0B1C">
      <w:pPr>
        <w:ind w:left="-284"/>
        <w:jc w:val="both"/>
        <w:rPr>
          <w:rFonts w:ascii="Sylfaen" w:eastAsia="Sylfaen" w:hAnsi="Sylfaen" w:cs="Sylfaen"/>
          <w:sz w:val="20"/>
          <w:szCs w:val="20"/>
        </w:rPr>
      </w:pPr>
    </w:p>
    <w:sectPr w:rsidR="001A1ADE" w:rsidSect="000A0B1C">
      <w:footerReference w:type="default" r:id="rId13"/>
      <w:pgSz w:w="12240" w:h="15840"/>
      <w:pgMar w:top="1134" w:right="75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C8C3F" w14:textId="77777777" w:rsidR="00450AF8" w:rsidRDefault="00450AF8" w:rsidP="007A4B6C">
      <w:pPr>
        <w:spacing w:after="0" w:line="240" w:lineRule="auto"/>
      </w:pPr>
      <w:r>
        <w:separator/>
      </w:r>
    </w:p>
  </w:endnote>
  <w:endnote w:type="continuationSeparator" w:id="0">
    <w:p w14:paraId="65CF55BE" w14:textId="77777777" w:rsidR="00450AF8" w:rsidRDefault="00450AF8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Dejav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076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29795" w14:textId="08D89B3C" w:rsidR="009F44B4" w:rsidRDefault="009F44B4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D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58A776" w14:textId="0999D12F" w:rsidR="009F44B4" w:rsidRDefault="000A0B1C" w:rsidP="000A0B1C">
    <w:pPr>
      <w:pStyle w:val="af2"/>
      <w:jc w:val="center"/>
    </w:pPr>
    <w:r>
      <w:t>20</w:t>
    </w:r>
    <w:r w:rsidR="00C8646E">
      <w:t>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6A60B" w14:textId="77777777" w:rsidR="00450AF8" w:rsidRDefault="00450AF8" w:rsidP="007A4B6C">
      <w:pPr>
        <w:spacing w:after="0" w:line="240" w:lineRule="auto"/>
      </w:pPr>
      <w:r>
        <w:separator/>
      </w:r>
    </w:p>
  </w:footnote>
  <w:footnote w:type="continuationSeparator" w:id="0">
    <w:p w14:paraId="4175C820" w14:textId="77777777" w:rsidR="00450AF8" w:rsidRDefault="00450AF8" w:rsidP="007A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5DB"/>
    <w:multiLevelType w:val="hybridMultilevel"/>
    <w:tmpl w:val="AFEA4964"/>
    <w:lvl w:ilvl="0" w:tplc="EEB6854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B51F0"/>
    <w:multiLevelType w:val="hybridMultilevel"/>
    <w:tmpl w:val="46D01656"/>
    <w:lvl w:ilvl="0" w:tplc="236C2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8EB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E5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E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D45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38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84E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A2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12F9E"/>
    <w:multiLevelType w:val="hybridMultilevel"/>
    <w:tmpl w:val="7F30D42A"/>
    <w:lvl w:ilvl="0" w:tplc="FD7E745E">
      <w:start w:val="9"/>
      <w:numFmt w:val="decimal"/>
      <w:lvlText w:val="%1."/>
      <w:lvlJc w:val="left"/>
      <w:pPr>
        <w:ind w:left="108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D1E05"/>
    <w:multiLevelType w:val="hybridMultilevel"/>
    <w:tmpl w:val="97CC1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36FAF"/>
    <w:multiLevelType w:val="hybridMultilevel"/>
    <w:tmpl w:val="B17203C4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04990"/>
    <w:multiLevelType w:val="hybridMultilevel"/>
    <w:tmpl w:val="9B1E61D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6649C9"/>
    <w:multiLevelType w:val="multilevel"/>
    <w:tmpl w:val="DBDE7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300F7C1A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8A12ACC"/>
    <w:multiLevelType w:val="hybridMultilevel"/>
    <w:tmpl w:val="AFEA4964"/>
    <w:lvl w:ilvl="0" w:tplc="EEB6854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66C47"/>
    <w:multiLevelType w:val="hybridMultilevel"/>
    <w:tmpl w:val="55E47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E44E1"/>
    <w:multiLevelType w:val="hybridMultilevel"/>
    <w:tmpl w:val="D72EA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2387C"/>
    <w:multiLevelType w:val="hybridMultilevel"/>
    <w:tmpl w:val="1A22EA62"/>
    <w:lvl w:ilvl="0" w:tplc="6E5A0884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4877D7C"/>
    <w:multiLevelType w:val="hybridMultilevel"/>
    <w:tmpl w:val="C7942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76744"/>
    <w:multiLevelType w:val="hybridMultilevel"/>
    <w:tmpl w:val="E19805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175DC"/>
    <w:multiLevelType w:val="hybridMultilevel"/>
    <w:tmpl w:val="99D2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F0317"/>
    <w:multiLevelType w:val="hybridMultilevel"/>
    <w:tmpl w:val="560EE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461867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B3A23"/>
    <w:multiLevelType w:val="hybridMultilevel"/>
    <w:tmpl w:val="C11E27B0"/>
    <w:lvl w:ilvl="0" w:tplc="BDFC13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075B1"/>
    <w:multiLevelType w:val="hybridMultilevel"/>
    <w:tmpl w:val="CDCA6E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F02D21"/>
    <w:multiLevelType w:val="hybridMultilevel"/>
    <w:tmpl w:val="ECB0DD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8967CC"/>
    <w:multiLevelType w:val="hybridMultilevel"/>
    <w:tmpl w:val="812A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BB407E"/>
    <w:multiLevelType w:val="hybridMultilevel"/>
    <w:tmpl w:val="A830D8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B4D05D7"/>
    <w:multiLevelType w:val="hybridMultilevel"/>
    <w:tmpl w:val="83944A5E"/>
    <w:lvl w:ilvl="0" w:tplc="7520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60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8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24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0B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0B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662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1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CC6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BC220AC"/>
    <w:multiLevelType w:val="hybridMultilevel"/>
    <w:tmpl w:val="E90AC4DA"/>
    <w:lvl w:ilvl="0" w:tplc="1CD09A82">
      <w:start w:val="2019"/>
      <w:numFmt w:val="decimal"/>
      <w:lvlText w:val="%1"/>
      <w:lvlJc w:val="left"/>
      <w:pPr>
        <w:ind w:left="14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2"/>
  </w:num>
  <w:num w:numId="2">
    <w:abstractNumId w:val="1"/>
  </w:num>
  <w:num w:numId="3">
    <w:abstractNumId w:val="2"/>
  </w:num>
  <w:num w:numId="4">
    <w:abstractNumId w:val="11"/>
  </w:num>
  <w:num w:numId="5">
    <w:abstractNumId w:val="28"/>
  </w:num>
  <w:num w:numId="6">
    <w:abstractNumId w:val="5"/>
  </w:num>
  <w:num w:numId="7">
    <w:abstractNumId w:val="23"/>
  </w:num>
  <w:num w:numId="8">
    <w:abstractNumId w:val="8"/>
  </w:num>
  <w:num w:numId="9">
    <w:abstractNumId w:val="30"/>
  </w:num>
  <w:num w:numId="10">
    <w:abstractNumId w:val="20"/>
  </w:num>
  <w:num w:numId="11">
    <w:abstractNumId w:val="24"/>
  </w:num>
  <w:num w:numId="12">
    <w:abstractNumId w:val="9"/>
  </w:num>
  <w:num w:numId="13">
    <w:abstractNumId w:val="14"/>
  </w:num>
  <w:num w:numId="14">
    <w:abstractNumId w:val="3"/>
  </w:num>
  <w:num w:numId="15">
    <w:abstractNumId w:val="6"/>
  </w:num>
  <w:num w:numId="16">
    <w:abstractNumId w:val="22"/>
  </w:num>
  <w:num w:numId="17">
    <w:abstractNumId w:val="12"/>
  </w:num>
  <w:num w:numId="18">
    <w:abstractNumId w:val="31"/>
  </w:num>
  <w:num w:numId="19">
    <w:abstractNumId w:val="7"/>
  </w:num>
  <w:num w:numId="20">
    <w:abstractNumId w:val="26"/>
  </w:num>
  <w:num w:numId="21">
    <w:abstractNumId w:val="17"/>
  </w:num>
  <w:num w:numId="22">
    <w:abstractNumId w:val="13"/>
  </w:num>
  <w:num w:numId="23">
    <w:abstractNumId w:val="21"/>
  </w:num>
  <w:num w:numId="24">
    <w:abstractNumId w:val="25"/>
  </w:num>
  <w:num w:numId="25">
    <w:abstractNumId w:val="16"/>
  </w:num>
  <w:num w:numId="26">
    <w:abstractNumId w:val="0"/>
  </w:num>
  <w:num w:numId="27">
    <w:abstractNumId w:val="4"/>
  </w:num>
  <w:num w:numId="28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8"/>
  </w:num>
  <w:num w:numId="33">
    <w:abstractNumId w:val="33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10BB7"/>
    <w:rsid w:val="000124DD"/>
    <w:rsid w:val="000131E8"/>
    <w:rsid w:val="00023E17"/>
    <w:rsid w:val="000256AE"/>
    <w:rsid w:val="00031B61"/>
    <w:rsid w:val="000343EA"/>
    <w:rsid w:val="00037D4C"/>
    <w:rsid w:val="00051368"/>
    <w:rsid w:val="00060602"/>
    <w:rsid w:val="00067C71"/>
    <w:rsid w:val="00070996"/>
    <w:rsid w:val="000A0B1C"/>
    <w:rsid w:val="000D1984"/>
    <w:rsid w:val="000E42A7"/>
    <w:rsid w:val="000E5821"/>
    <w:rsid w:val="000F0D3E"/>
    <w:rsid w:val="0011152D"/>
    <w:rsid w:val="00111D8B"/>
    <w:rsid w:val="00124337"/>
    <w:rsid w:val="00135483"/>
    <w:rsid w:val="001448FD"/>
    <w:rsid w:val="0015281D"/>
    <w:rsid w:val="0015676F"/>
    <w:rsid w:val="0016721A"/>
    <w:rsid w:val="001846AF"/>
    <w:rsid w:val="0019118A"/>
    <w:rsid w:val="00192C1A"/>
    <w:rsid w:val="001A1ADE"/>
    <w:rsid w:val="001F0D4B"/>
    <w:rsid w:val="001F3301"/>
    <w:rsid w:val="001F6782"/>
    <w:rsid w:val="00217D42"/>
    <w:rsid w:val="00260F82"/>
    <w:rsid w:val="00261F93"/>
    <w:rsid w:val="0026617B"/>
    <w:rsid w:val="00267AB3"/>
    <w:rsid w:val="00274F9B"/>
    <w:rsid w:val="002758CC"/>
    <w:rsid w:val="002778E4"/>
    <w:rsid w:val="002A606F"/>
    <w:rsid w:val="002C0704"/>
    <w:rsid w:val="002E1C83"/>
    <w:rsid w:val="002E6206"/>
    <w:rsid w:val="002F319F"/>
    <w:rsid w:val="00310EB8"/>
    <w:rsid w:val="003132E7"/>
    <w:rsid w:val="00321F84"/>
    <w:rsid w:val="00350B61"/>
    <w:rsid w:val="00364D14"/>
    <w:rsid w:val="00376F31"/>
    <w:rsid w:val="003852D6"/>
    <w:rsid w:val="00391CD7"/>
    <w:rsid w:val="00392D31"/>
    <w:rsid w:val="003A1A23"/>
    <w:rsid w:val="003A50AA"/>
    <w:rsid w:val="003C1A37"/>
    <w:rsid w:val="003E59CC"/>
    <w:rsid w:val="003E74C2"/>
    <w:rsid w:val="00401BA8"/>
    <w:rsid w:val="004133F3"/>
    <w:rsid w:val="004218E9"/>
    <w:rsid w:val="00450AF8"/>
    <w:rsid w:val="0045433F"/>
    <w:rsid w:val="0045686E"/>
    <w:rsid w:val="00464326"/>
    <w:rsid w:val="00480AB2"/>
    <w:rsid w:val="004859BD"/>
    <w:rsid w:val="00491F34"/>
    <w:rsid w:val="00495177"/>
    <w:rsid w:val="004A1CA3"/>
    <w:rsid w:val="004A49EE"/>
    <w:rsid w:val="004E11B2"/>
    <w:rsid w:val="004F007F"/>
    <w:rsid w:val="004F69DB"/>
    <w:rsid w:val="004F715E"/>
    <w:rsid w:val="004F71E3"/>
    <w:rsid w:val="004F7382"/>
    <w:rsid w:val="004F77B4"/>
    <w:rsid w:val="0050490B"/>
    <w:rsid w:val="00516E7C"/>
    <w:rsid w:val="0053651B"/>
    <w:rsid w:val="00574DC3"/>
    <w:rsid w:val="005820AF"/>
    <w:rsid w:val="0058385C"/>
    <w:rsid w:val="005848A5"/>
    <w:rsid w:val="00596325"/>
    <w:rsid w:val="005C3AC5"/>
    <w:rsid w:val="005C6BE0"/>
    <w:rsid w:val="005C709C"/>
    <w:rsid w:val="005E31BA"/>
    <w:rsid w:val="005E47C8"/>
    <w:rsid w:val="005F0682"/>
    <w:rsid w:val="005F67EE"/>
    <w:rsid w:val="00600346"/>
    <w:rsid w:val="00614851"/>
    <w:rsid w:val="00616D94"/>
    <w:rsid w:val="00617CD8"/>
    <w:rsid w:val="00654E2C"/>
    <w:rsid w:val="00670EE1"/>
    <w:rsid w:val="006B0FC3"/>
    <w:rsid w:val="006D182C"/>
    <w:rsid w:val="006F3CD0"/>
    <w:rsid w:val="006F4442"/>
    <w:rsid w:val="00716343"/>
    <w:rsid w:val="00741396"/>
    <w:rsid w:val="00745225"/>
    <w:rsid w:val="00763301"/>
    <w:rsid w:val="00763EF3"/>
    <w:rsid w:val="00774377"/>
    <w:rsid w:val="00794F6B"/>
    <w:rsid w:val="007A4372"/>
    <w:rsid w:val="007A4B6C"/>
    <w:rsid w:val="007F0F40"/>
    <w:rsid w:val="008020CE"/>
    <w:rsid w:val="00804D73"/>
    <w:rsid w:val="0085122E"/>
    <w:rsid w:val="00874D6C"/>
    <w:rsid w:val="0089221D"/>
    <w:rsid w:val="008B49F4"/>
    <w:rsid w:val="008B7832"/>
    <w:rsid w:val="008D5A56"/>
    <w:rsid w:val="008D6004"/>
    <w:rsid w:val="00900067"/>
    <w:rsid w:val="00902138"/>
    <w:rsid w:val="00906306"/>
    <w:rsid w:val="00932A0B"/>
    <w:rsid w:val="00940D2C"/>
    <w:rsid w:val="009410AD"/>
    <w:rsid w:val="0097770B"/>
    <w:rsid w:val="00996F8A"/>
    <w:rsid w:val="009A08B8"/>
    <w:rsid w:val="009B03CA"/>
    <w:rsid w:val="009B08BF"/>
    <w:rsid w:val="009B4726"/>
    <w:rsid w:val="009C6619"/>
    <w:rsid w:val="009E644D"/>
    <w:rsid w:val="009E7FCE"/>
    <w:rsid w:val="009F44B4"/>
    <w:rsid w:val="00A0603F"/>
    <w:rsid w:val="00A261D0"/>
    <w:rsid w:val="00A27342"/>
    <w:rsid w:val="00A57940"/>
    <w:rsid w:val="00A63F98"/>
    <w:rsid w:val="00A72DEB"/>
    <w:rsid w:val="00A81848"/>
    <w:rsid w:val="00AB4060"/>
    <w:rsid w:val="00AB611C"/>
    <w:rsid w:val="00AC44B0"/>
    <w:rsid w:val="00AF3849"/>
    <w:rsid w:val="00AF6F39"/>
    <w:rsid w:val="00B17A4C"/>
    <w:rsid w:val="00B215CD"/>
    <w:rsid w:val="00B23EF5"/>
    <w:rsid w:val="00B24D78"/>
    <w:rsid w:val="00B26A1F"/>
    <w:rsid w:val="00B37D18"/>
    <w:rsid w:val="00B415CB"/>
    <w:rsid w:val="00B42D06"/>
    <w:rsid w:val="00B43B42"/>
    <w:rsid w:val="00B72B5B"/>
    <w:rsid w:val="00B74776"/>
    <w:rsid w:val="00B76074"/>
    <w:rsid w:val="00B774BB"/>
    <w:rsid w:val="00B958A3"/>
    <w:rsid w:val="00BA1497"/>
    <w:rsid w:val="00BB5018"/>
    <w:rsid w:val="00BE61EF"/>
    <w:rsid w:val="00C2568A"/>
    <w:rsid w:val="00C41C50"/>
    <w:rsid w:val="00C4468F"/>
    <w:rsid w:val="00C5241C"/>
    <w:rsid w:val="00C629C0"/>
    <w:rsid w:val="00C66F84"/>
    <w:rsid w:val="00C8646E"/>
    <w:rsid w:val="00C922FB"/>
    <w:rsid w:val="00CA73AF"/>
    <w:rsid w:val="00CB1E39"/>
    <w:rsid w:val="00CC0DA2"/>
    <w:rsid w:val="00CC3220"/>
    <w:rsid w:val="00CD3248"/>
    <w:rsid w:val="00CE0B96"/>
    <w:rsid w:val="00CE5471"/>
    <w:rsid w:val="00D03FAE"/>
    <w:rsid w:val="00D36D53"/>
    <w:rsid w:val="00D41495"/>
    <w:rsid w:val="00D41BCB"/>
    <w:rsid w:val="00D60C86"/>
    <w:rsid w:val="00D64F3B"/>
    <w:rsid w:val="00D82584"/>
    <w:rsid w:val="00D852BF"/>
    <w:rsid w:val="00D86424"/>
    <w:rsid w:val="00DA691B"/>
    <w:rsid w:val="00DB4930"/>
    <w:rsid w:val="00DB7912"/>
    <w:rsid w:val="00DC0E93"/>
    <w:rsid w:val="00DD3383"/>
    <w:rsid w:val="00DE1B9C"/>
    <w:rsid w:val="00E32902"/>
    <w:rsid w:val="00E32D18"/>
    <w:rsid w:val="00E4190D"/>
    <w:rsid w:val="00E42107"/>
    <w:rsid w:val="00E466B1"/>
    <w:rsid w:val="00E46A90"/>
    <w:rsid w:val="00E53164"/>
    <w:rsid w:val="00E91C29"/>
    <w:rsid w:val="00E95874"/>
    <w:rsid w:val="00EB5AB2"/>
    <w:rsid w:val="00EC50A7"/>
    <w:rsid w:val="00F00911"/>
    <w:rsid w:val="00F11B58"/>
    <w:rsid w:val="00F53F83"/>
    <w:rsid w:val="00F65C04"/>
    <w:rsid w:val="00F757E9"/>
    <w:rsid w:val="00F929B3"/>
    <w:rsid w:val="00FE3E00"/>
    <w:rsid w:val="00FE4A4F"/>
    <w:rsid w:val="38CFC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E7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paragraph" w:customStyle="1" w:styleId="yiv1375841596msonormal">
    <w:name w:val="yiv1375841596msonormal"/>
    <w:basedOn w:val="a"/>
    <w:rsid w:val="0021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endnote text"/>
    <w:basedOn w:val="a"/>
    <w:link w:val="af5"/>
    <w:uiPriority w:val="99"/>
    <w:semiHidden/>
    <w:unhideWhenUsed/>
    <w:rsid w:val="001448F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448F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1448FD"/>
    <w:rPr>
      <w:vertAlign w:val="superscript"/>
    </w:rPr>
  </w:style>
  <w:style w:type="paragraph" w:customStyle="1" w:styleId="m-5858631858889296146msolistparagraph">
    <w:name w:val="m_-5858631858889296146msolistparagraph"/>
    <w:basedOn w:val="a"/>
    <w:rsid w:val="00144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paragraph" w:customStyle="1" w:styleId="yiv1375841596msonormal">
    <w:name w:val="yiv1375841596msonormal"/>
    <w:basedOn w:val="a"/>
    <w:rsid w:val="0021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endnote text"/>
    <w:basedOn w:val="a"/>
    <w:link w:val="af5"/>
    <w:uiPriority w:val="99"/>
    <w:semiHidden/>
    <w:unhideWhenUsed/>
    <w:rsid w:val="001448F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448F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1448FD"/>
    <w:rPr>
      <w:vertAlign w:val="superscript"/>
    </w:rPr>
  </w:style>
  <w:style w:type="paragraph" w:customStyle="1" w:styleId="m-5858631858889296146msolistparagraph">
    <w:name w:val="m_-5858631858889296146msolistparagraph"/>
    <w:basedOn w:val="a"/>
    <w:rsid w:val="00144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6F6FF-1914-43D3-AC07-6B3F30486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01FE5-DF2B-4D23-B497-27D5D102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Saria</dc:creator>
  <cp:lastModifiedBy>shedevi da ibatone</cp:lastModifiedBy>
  <cp:revision>62</cp:revision>
  <cp:lastPrinted>2019-03-05T11:33:00Z</cp:lastPrinted>
  <dcterms:created xsi:type="dcterms:W3CDTF">2017-04-12T13:24:00Z</dcterms:created>
  <dcterms:modified xsi:type="dcterms:W3CDTF">2022-10-31T13:13:00Z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