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8CC395" w14:textId="77777777" w:rsidR="00ED54F7" w:rsidRPr="00472807" w:rsidRDefault="00ED54F7" w:rsidP="00ED54F7">
      <w:pPr>
        <w:jc w:val="center"/>
        <w:rPr>
          <w:rFonts w:ascii="Sylfaen" w:hAnsi="Sylfaen"/>
          <w:sz w:val="24"/>
          <w:szCs w:val="24"/>
          <w:lang w:val="en-US"/>
        </w:rPr>
      </w:pPr>
    </w:p>
    <w:p w14:paraId="5537E0B4" w14:textId="77777777" w:rsidR="00ED54F7" w:rsidRPr="00ED54F7" w:rsidRDefault="00ED54F7" w:rsidP="00ED54F7">
      <w:pPr>
        <w:jc w:val="right"/>
        <w:rPr>
          <w:rFonts w:ascii="Sylfaen" w:hAnsi="Sylfaen"/>
          <w:sz w:val="20"/>
          <w:szCs w:val="20"/>
          <w:lang w:val="ka-GE"/>
        </w:rPr>
      </w:pPr>
      <w:r w:rsidRPr="00ED54F7">
        <w:rPr>
          <w:rFonts w:ascii="Sylfaen" w:hAnsi="Sylfaen"/>
          <w:sz w:val="20"/>
          <w:szCs w:val="20"/>
          <w:lang w:val="ka-GE"/>
        </w:rPr>
        <w:t xml:space="preserve">დამტკიცებულია </w:t>
      </w:r>
    </w:p>
    <w:p w14:paraId="2A635883" w14:textId="40E9CC2E" w:rsidR="00ED54F7" w:rsidRPr="00ED54F7" w:rsidRDefault="00ED54F7" w:rsidP="00ED54F7">
      <w:pPr>
        <w:jc w:val="right"/>
        <w:rPr>
          <w:rFonts w:ascii="Sylfaen" w:hAnsi="Sylfaen"/>
          <w:sz w:val="20"/>
          <w:szCs w:val="20"/>
          <w:lang w:val="ka-GE"/>
        </w:rPr>
      </w:pPr>
      <w:r w:rsidRPr="00ED54F7">
        <w:rPr>
          <w:rFonts w:ascii="Sylfaen" w:hAnsi="Sylfaen"/>
          <w:sz w:val="20"/>
          <w:szCs w:val="20"/>
          <w:lang w:val="ka-GE"/>
        </w:rPr>
        <w:t>სსიპ კოლეჯი</w:t>
      </w:r>
      <w:r w:rsidR="00D52EB9">
        <w:rPr>
          <w:rFonts w:ascii="Sylfaen" w:hAnsi="Sylfaen"/>
          <w:sz w:val="20"/>
          <w:szCs w:val="20"/>
          <w:lang w:val="ka-GE"/>
        </w:rPr>
        <w:t xml:space="preserve"> </w:t>
      </w:r>
      <w:r w:rsidRPr="00ED54F7">
        <w:rPr>
          <w:rFonts w:ascii="Sylfaen" w:hAnsi="Sylfaen"/>
          <w:sz w:val="20"/>
          <w:szCs w:val="20"/>
          <w:lang w:val="ka-GE"/>
        </w:rPr>
        <w:t xml:space="preserve"> ,,ახალი ტალღა“ </w:t>
      </w:r>
    </w:p>
    <w:p w14:paraId="4047724E" w14:textId="77777777" w:rsidR="00ED54F7" w:rsidRPr="00ED54F7" w:rsidRDefault="00ED54F7" w:rsidP="00ED54F7">
      <w:pPr>
        <w:jc w:val="right"/>
        <w:rPr>
          <w:rFonts w:ascii="Sylfaen" w:hAnsi="Sylfaen"/>
          <w:sz w:val="20"/>
          <w:szCs w:val="20"/>
          <w:lang w:val="ka-GE"/>
        </w:rPr>
      </w:pPr>
      <w:r w:rsidRPr="00ED54F7">
        <w:rPr>
          <w:rFonts w:ascii="Sylfaen" w:hAnsi="Sylfaen"/>
          <w:sz w:val="20"/>
          <w:szCs w:val="20"/>
          <w:lang w:val="ka-GE"/>
        </w:rPr>
        <w:t xml:space="preserve">დირექტორის </w:t>
      </w:r>
    </w:p>
    <w:p w14:paraId="5D182FE1" w14:textId="441F73D5" w:rsidR="00ED54F7" w:rsidRDefault="00D52EB9" w:rsidP="00ED54F7">
      <w:pPr>
        <w:jc w:val="right"/>
        <w:rPr>
          <w:rFonts w:ascii="Sylfaen" w:hAnsi="Sylfaen"/>
          <w:sz w:val="20"/>
          <w:szCs w:val="20"/>
          <w:lang w:val="ka-GE"/>
        </w:rPr>
      </w:pPr>
      <w:r w:rsidRPr="00D52EB9">
        <w:rPr>
          <w:rFonts w:ascii="Sylfaen" w:hAnsi="Sylfaen"/>
          <w:sz w:val="20"/>
          <w:szCs w:val="20"/>
          <w:lang w:val="ka-GE"/>
        </w:rPr>
        <w:t>15.11.2017</w:t>
      </w:r>
      <w:r>
        <w:rPr>
          <w:rFonts w:ascii="Sylfaen" w:hAnsi="Sylfaen"/>
          <w:sz w:val="20"/>
          <w:szCs w:val="20"/>
          <w:lang w:val="ka-GE"/>
        </w:rPr>
        <w:t xml:space="preserve"> წლის </w:t>
      </w:r>
      <w:r w:rsidRPr="00D52EB9">
        <w:rPr>
          <w:rFonts w:ascii="Sylfaen" w:hAnsi="Sylfaen"/>
          <w:sz w:val="20"/>
          <w:szCs w:val="20"/>
          <w:lang w:val="ka-GE"/>
        </w:rPr>
        <w:t>N 01-04/166</w:t>
      </w:r>
      <w:r>
        <w:rPr>
          <w:rFonts w:ascii="Sylfaen" w:hAnsi="Sylfaen"/>
          <w:sz w:val="20"/>
          <w:szCs w:val="20"/>
          <w:lang w:val="ka-GE"/>
        </w:rPr>
        <w:t xml:space="preserve"> </w:t>
      </w:r>
      <w:r w:rsidR="00ED54F7" w:rsidRPr="00ED54F7">
        <w:rPr>
          <w:rFonts w:ascii="Sylfaen" w:hAnsi="Sylfaen"/>
          <w:sz w:val="20"/>
          <w:szCs w:val="20"/>
          <w:lang w:val="ka-GE"/>
        </w:rPr>
        <w:t>ბრძანებით</w:t>
      </w:r>
    </w:p>
    <w:p w14:paraId="05AB9BF5" w14:textId="238AB6DC" w:rsidR="00D52EB9" w:rsidRPr="00D52EB9" w:rsidRDefault="00D52EB9" w:rsidP="00ED54F7">
      <w:pPr>
        <w:jc w:val="right"/>
        <w:rPr>
          <w:rFonts w:ascii="Sylfaen" w:hAnsi="Sylfaen"/>
          <w:i/>
          <w:sz w:val="20"/>
          <w:szCs w:val="20"/>
          <w:u w:val="single"/>
          <w:lang w:val="ka-GE"/>
        </w:rPr>
      </w:pPr>
      <w:r w:rsidRPr="00D52EB9">
        <w:rPr>
          <w:rFonts w:ascii="Sylfaen" w:hAnsi="Sylfaen"/>
          <w:i/>
          <w:sz w:val="20"/>
          <w:szCs w:val="20"/>
          <w:u w:val="single"/>
          <w:lang w:val="ka-GE"/>
        </w:rPr>
        <w:t>ცვლილებები განხორციელდა:</w:t>
      </w:r>
    </w:p>
    <w:p w14:paraId="1B95D9E2" w14:textId="21AD8A67" w:rsidR="00D52EB9" w:rsidRDefault="00D52EB9" w:rsidP="00ED54F7">
      <w:pPr>
        <w:jc w:val="right"/>
        <w:rPr>
          <w:rFonts w:ascii="Sylfaen" w:hAnsi="Sylfaen"/>
          <w:sz w:val="20"/>
          <w:szCs w:val="20"/>
          <w:lang w:val="ka-GE"/>
        </w:rPr>
      </w:pPr>
      <w:r w:rsidRPr="00D52EB9">
        <w:rPr>
          <w:rFonts w:ascii="Sylfaen" w:hAnsi="Sylfaen"/>
          <w:sz w:val="20"/>
          <w:szCs w:val="20"/>
          <w:lang w:val="ka-GE"/>
        </w:rPr>
        <w:tab/>
        <w:t>08.11.2018</w:t>
      </w:r>
      <w:r>
        <w:rPr>
          <w:rFonts w:ascii="Sylfaen" w:hAnsi="Sylfaen"/>
          <w:sz w:val="20"/>
          <w:szCs w:val="20"/>
          <w:lang w:val="ka-GE"/>
        </w:rPr>
        <w:t xml:space="preserve"> წლის </w:t>
      </w:r>
      <w:r w:rsidRPr="00D52EB9">
        <w:rPr>
          <w:rFonts w:ascii="Sylfaen" w:hAnsi="Sylfaen"/>
          <w:sz w:val="20"/>
          <w:szCs w:val="20"/>
          <w:lang w:val="ka-GE"/>
        </w:rPr>
        <w:t>N 01-04/165</w:t>
      </w:r>
    </w:p>
    <w:p w14:paraId="19BCFBE9" w14:textId="1E139D53" w:rsidR="00D52EB9" w:rsidRDefault="00D52EB9" w:rsidP="00ED54F7">
      <w:pPr>
        <w:jc w:val="right"/>
        <w:rPr>
          <w:rFonts w:ascii="Sylfaen" w:hAnsi="Sylfaen"/>
          <w:sz w:val="20"/>
          <w:szCs w:val="20"/>
          <w:lang w:val="ka-GE"/>
        </w:rPr>
      </w:pPr>
      <w:r w:rsidRPr="00D52EB9">
        <w:rPr>
          <w:rFonts w:ascii="Sylfaen" w:hAnsi="Sylfaen"/>
          <w:sz w:val="20"/>
          <w:szCs w:val="20"/>
          <w:lang w:val="ka-GE"/>
        </w:rPr>
        <w:t>05.03.2019</w:t>
      </w:r>
      <w:r>
        <w:rPr>
          <w:rFonts w:ascii="Sylfaen" w:hAnsi="Sylfaen"/>
          <w:sz w:val="20"/>
          <w:szCs w:val="20"/>
          <w:lang w:val="ka-GE"/>
        </w:rPr>
        <w:t xml:space="preserve"> წლის </w:t>
      </w:r>
      <w:r w:rsidRPr="00D52EB9">
        <w:rPr>
          <w:rFonts w:ascii="Sylfaen" w:hAnsi="Sylfaen"/>
          <w:sz w:val="20"/>
          <w:szCs w:val="20"/>
          <w:lang w:val="ka-GE"/>
        </w:rPr>
        <w:t>N 01-04/35</w:t>
      </w:r>
    </w:p>
    <w:p w14:paraId="03F1B9B6" w14:textId="7ECA73FF" w:rsidR="00ED54F7" w:rsidRDefault="00D52EB9" w:rsidP="00ED54F7">
      <w:pPr>
        <w:jc w:val="right"/>
        <w:rPr>
          <w:rFonts w:ascii="Sylfaen" w:hAnsi="Sylfaen"/>
          <w:sz w:val="20"/>
          <w:szCs w:val="20"/>
          <w:lang w:val="ka-GE"/>
        </w:rPr>
      </w:pPr>
      <w:r w:rsidRPr="00D52EB9">
        <w:rPr>
          <w:rFonts w:ascii="Sylfaen" w:hAnsi="Sylfaen"/>
          <w:sz w:val="20"/>
          <w:szCs w:val="20"/>
          <w:lang w:val="ka-GE"/>
        </w:rPr>
        <w:t>13.05.2019</w:t>
      </w:r>
      <w:r>
        <w:rPr>
          <w:rFonts w:ascii="Sylfaen" w:hAnsi="Sylfaen"/>
          <w:sz w:val="20"/>
          <w:szCs w:val="20"/>
          <w:lang w:val="ka-GE"/>
        </w:rPr>
        <w:t xml:space="preserve"> წლის </w:t>
      </w:r>
      <w:r w:rsidRPr="00D52EB9">
        <w:rPr>
          <w:rFonts w:ascii="Sylfaen" w:hAnsi="Sylfaen"/>
          <w:sz w:val="20"/>
          <w:szCs w:val="20"/>
          <w:lang w:val="ka-GE"/>
        </w:rPr>
        <w:t xml:space="preserve">N 01-04/87 </w:t>
      </w:r>
    </w:p>
    <w:p w14:paraId="0D34635F" w14:textId="77777777" w:rsidR="00BE7520" w:rsidRDefault="000A6EE0" w:rsidP="000A6EE0">
      <w:pPr>
        <w:jc w:val="right"/>
        <w:rPr>
          <w:rFonts w:ascii="Sylfaen" w:hAnsi="Sylfaen"/>
          <w:sz w:val="20"/>
          <w:szCs w:val="20"/>
          <w:lang w:val="ka-GE"/>
        </w:rPr>
      </w:pPr>
      <w:r>
        <w:rPr>
          <w:rFonts w:ascii="Sylfaen" w:hAnsi="Sylfaen"/>
          <w:sz w:val="20"/>
          <w:szCs w:val="20"/>
        </w:rPr>
        <w:t xml:space="preserve">09.10.2020 </w:t>
      </w:r>
      <w:r>
        <w:rPr>
          <w:rFonts w:ascii="Sylfaen" w:hAnsi="Sylfaen"/>
          <w:sz w:val="20"/>
          <w:szCs w:val="20"/>
          <w:lang w:val="ka-GE"/>
        </w:rPr>
        <w:t xml:space="preserve">წლის N01-04/175 </w:t>
      </w:r>
    </w:p>
    <w:p w14:paraId="4D060F26" w14:textId="77777777" w:rsidR="00382976" w:rsidRDefault="00BE7520" w:rsidP="000A6EE0">
      <w:pPr>
        <w:jc w:val="right"/>
        <w:rPr>
          <w:rFonts w:ascii="Sylfaen" w:hAnsi="Sylfaen"/>
          <w:sz w:val="20"/>
          <w:szCs w:val="20"/>
          <w:lang w:val="ka-GE"/>
        </w:rPr>
      </w:pPr>
      <w:r>
        <w:rPr>
          <w:rFonts w:ascii="Sylfaen" w:hAnsi="Sylfaen"/>
          <w:sz w:val="20"/>
          <w:szCs w:val="20"/>
          <w:lang w:val="ka-GE"/>
        </w:rPr>
        <w:t xml:space="preserve">5.11.2021 წლის N01-04/199 </w:t>
      </w:r>
    </w:p>
    <w:p w14:paraId="33A8CE7F" w14:textId="77777777" w:rsidR="001B016B" w:rsidRDefault="00382976" w:rsidP="000A6EE0">
      <w:pPr>
        <w:jc w:val="right"/>
        <w:rPr>
          <w:rFonts w:ascii="Sylfaen" w:hAnsi="Sylfaen"/>
          <w:sz w:val="20"/>
          <w:szCs w:val="20"/>
          <w:lang w:val="ka-GE"/>
        </w:rPr>
      </w:pPr>
      <w:r>
        <w:rPr>
          <w:rFonts w:ascii="Sylfaen" w:hAnsi="Sylfaen"/>
          <w:sz w:val="20"/>
          <w:szCs w:val="20"/>
          <w:lang w:val="ka-GE"/>
        </w:rPr>
        <w:t>21.01.2022 წლის N01-04/08</w:t>
      </w:r>
    </w:p>
    <w:p w14:paraId="37D0F872" w14:textId="20465E94" w:rsidR="000A6EE0" w:rsidRPr="00ED54F7" w:rsidRDefault="00382976" w:rsidP="00ED54F7">
      <w:pPr>
        <w:jc w:val="right"/>
        <w:rPr>
          <w:rFonts w:ascii="Sylfaen" w:hAnsi="Sylfaen"/>
          <w:sz w:val="20"/>
          <w:szCs w:val="20"/>
          <w:lang w:val="ka-GE"/>
        </w:rPr>
      </w:pPr>
      <w:r>
        <w:rPr>
          <w:rFonts w:ascii="Sylfaen" w:hAnsi="Sylfaen"/>
          <w:sz w:val="20"/>
          <w:szCs w:val="20"/>
          <w:lang w:val="ka-GE"/>
        </w:rPr>
        <w:t xml:space="preserve"> </w:t>
      </w:r>
      <w:r w:rsidR="001B016B" w:rsidRPr="001B016B">
        <w:rPr>
          <w:rFonts w:ascii="Sylfaen" w:hAnsi="Sylfaen"/>
          <w:sz w:val="20"/>
          <w:szCs w:val="20"/>
          <w:lang w:val="ka-GE"/>
        </w:rPr>
        <w:t>28.10.2022 წლის N01-04/205 ბრძანებებით</w:t>
      </w:r>
      <w:bookmarkStart w:id="0" w:name="_GoBack"/>
      <w:bookmarkEnd w:id="0"/>
    </w:p>
    <w:p w14:paraId="6B6E2EF7" w14:textId="77777777" w:rsidR="00ED54F7" w:rsidRPr="00ED54F7" w:rsidRDefault="00ED54F7" w:rsidP="00ED54F7">
      <w:pPr>
        <w:ind w:left="720"/>
        <w:contextualSpacing/>
        <w:jc w:val="right"/>
        <w:rPr>
          <w:rFonts w:ascii="Sylfaen" w:eastAsia="Calibri" w:hAnsi="Sylfaen" w:cs="Arial"/>
          <w:b/>
          <w:lang w:val="ka-GE"/>
        </w:rPr>
      </w:pPr>
      <w:r w:rsidRPr="00ED54F7">
        <w:rPr>
          <w:rFonts w:ascii="Sylfaen" w:hAnsi="Sylfaen"/>
          <w:sz w:val="20"/>
          <w:szCs w:val="20"/>
          <w:lang w:val="ka-GE"/>
        </w:rPr>
        <w:t>--------------------------------------------</w:t>
      </w:r>
    </w:p>
    <w:p w14:paraId="22806935" w14:textId="29C1CAC5" w:rsidR="00980F03" w:rsidRPr="00F569A2" w:rsidRDefault="00980F03" w:rsidP="00B23A0B">
      <w:pPr>
        <w:ind w:left="720"/>
        <w:contextualSpacing/>
        <w:jc w:val="right"/>
        <w:rPr>
          <w:rFonts w:ascii="Sylfaen" w:hAnsi="Sylfaen"/>
          <w:sz w:val="20"/>
          <w:szCs w:val="20"/>
          <w:lang w:val="ka-GE"/>
        </w:rPr>
      </w:pPr>
    </w:p>
    <w:p w14:paraId="6094BC87" w14:textId="77777777" w:rsidR="00980F03" w:rsidRPr="00F569A2" w:rsidRDefault="00980F03" w:rsidP="00980F03">
      <w:pPr>
        <w:ind w:left="720"/>
        <w:contextualSpacing/>
        <w:jc w:val="right"/>
        <w:rPr>
          <w:rFonts w:ascii="Sylfaen" w:eastAsia="Calibri" w:hAnsi="Sylfaen" w:cs="Arial"/>
          <w:b/>
          <w:lang w:val="ka-GE"/>
        </w:rPr>
      </w:pPr>
    </w:p>
    <w:p w14:paraId="0C03249E" w14:textId="319A2F81" w:rsidR="0065162A" w:rsidRPr="0065162A" w:rsidRDefault="0065162A" w:rsidP="0065162A">
      <w:pPr>
        <w:ind w:left="720"/>
        <w:contextualSpacing/>
        <w:jc w:val="center"/>
        <w:rPr>
          <w:rFonts w:eastAsia="Calibri" w:cs="Arial"/>
          <w:b/>
          <w:lang w:val="ka-GE"/>
        </w:rPr>
      </w:pPr>
      <w:r w:rsidRPr="0065162A">
        <w:rPr>
          <w:rFonts w:ascii="Sylfaen" w:eastAsia="Calibri" w:hAnsi="Sylfaen" w:cs="Arial"/>
          <w:b/>
          <w:lang w:val="ka-GE"/>
        </w:rPr>
        <w:t>საქართველოს</w:t>
      </w:r>
      <w:r w:rsidRPr="0065162A">
        <w:rPr>
          <w:rFonts w:eastAsia="Calibri" w:cs="Arial"/>
          <w:b/>
          <w:lang w:val="ka-GE"/>
        </w:rPr>
        <w:t xml:space="preserve"> </w:t>
      </w:r>
      <w:r w:rsidRPr="0065162A">
        <w:rPr>
          <w:rFonts w:ascii="Sylfaen" w:eastAsia="Calibri" w:hAnsi="Sylfaen" w:cs="Arial"/>
          <w:b/>
          <w:lang w:val="ka-GE"/>
        </w:rPr>
        <w:t>განათლების</w:t>
      </w:r>
      <w:r w:rsidR="00B90BC0">
        <w:rPr>
          <w:rFonts w:ascii="Sylfaen" w:eastAsia="Calibri" w:hAnsi="Sylfaen" w:cs="Arial"/>
          <w:b/>
          <w:lang w:val="ka-GE"/>
        </w:rPr>
        <w:t xml:space="preserve"> და</w:t>
      </w:r>
      <w:r w:rsidRPr="0065162A">
        <w:rPr>
          <w:rFonts w:eastAsia="Calibri" w:cs="Arial"/>
          <w:b/>
          <w:lang w:val="ka-GE"/>
        </w:rPr>
        <w:t xml:space="preserve"> </w:t>
      </w:r>
      <w:r w:rsidRPr="0065162A">
        <w:rPr>
          <w:rFonts w:ascii="Sylfaen" w:eastAsia="Calibri" w:hAnsi="Sylfaen" w:cs="Arial"/>
          <w:b/>
          <w:lang w:val="ka-GE"/>
        </w:rPr>
        <w:t>მეცნიერების</w:t>
      </w:r>
      <w:r w:rsidR="00B90BC0">
        <w:rPr>
          <w:rFonts w:ascii="Sylfaen" w:eastAsia="Calibri" w:hAnsi="Sylfaen" w:cs="Arial"/>
          <w:b/>
          <w:lang w:val="ka-GE"/>
        </w:rPr>
        <w:t xml:space="preserve"> </w:t>
      </w:r>
      <w:r w:rsidRPr="0065162A">
        <w:rPr>
          <w:rFonts w:ascii="Sylfaen" w:eastAsia="Calibri" w:hAnsi="Sylfaen" w:cs="Arial"/>
          <w:b/>
          <w:lang w:val="ka-GE"/>
        </w:rPr>
        <w:t>სამინისტრო</w:t>
      </w:r>
    </w:p>
    <w:p w14:paraId="6FA07792" w14:textId="3AAA9538" w:rsidR="0065162A" w:rsidRPr="0065162A" w:rsidRDefault="0065162A" w:rsidP="0065162A">
      <w:pPr>
        <w:ind w:left="720"/>
        <w:contextualSpacing/>
        <w:jc w:val="center"/>
        <w:rPr>
          <w:rFonts w:eastAsia="Calibri" w:cs="Arial"/>
          <w:b/>
          <w:lang w:val="ka-GE"/>
        </w:rPr>
      </w:pPr>
      <w:r w:rsidRPr="0065162A">
        <w:rPr>
          <w:rFonts w:ascii="Sylfaen" w:eastAsia="Calibri" w:hAnsi="Sylfaen" w:cs="Arial"/>
          <w:b/>
          <w:lang w:val="ka-GE"/>
        </w:rPr>
        <w:t>სსიპ</w:t>
      </w:r>
      <w:r w:rsidRPr="0065162A">
        <w:rPr>
          <w:rFonts w:eastAsia="Calibri" w:cs="Arial"/>
          <w:b/>
          <w:lang w:val="ka-GE"/>
        </w:rPr>
        <w:t xml:space="preserve">  </w:t>
      </w:r>
      <w:r w:rsidRPr="0065162A">
        <w:rPr>
          <w:rFonts w:ascii="Sylfaen" w:eastAsia="Calibri" w:hAnsi="Sylfaen" w:cs="Arial"/>
          <w:b/>
          <w:lang w:val="ka-GE"/>
        </w:rPr>
        <w:t>კოლეჯი</w:t>
      </w:r>
      <w:r w:rsidRPr="0065162A">
        <w:rPr>
          <w:rFonts w:eastAsia="Calibri" w:cs="Arial"/>
          <w:b/>
          <w:lang w:val="ka-GE"/>
        </w:rPr>
        <w:t xml:space="preserve"> ,,</w:t>
      </w:r>
      <w:r w:rsidRPr="0065162A">
        <w:rPr>
          <w:rFonts w:ascii="Sylfaen" w:eastAsia="Calibri" w:hAnsi="Sylfaen" w:cs="Arial"/>
          <w:b/>
          <w:lang w:val="ka-GE"/>
        </w:rPr>
        <w:t>ახალი</w:t>
      </w:r>
      <w:r w:rsidRPr="0065162A">
        <w:rPr>
          <w:rFonts w:eastAsia="Calibri" w:cs="Arial"/>
          <w:b/>
          <w:lang w:val="ka-GE"/>
        </w:rPr>
        <w:t xml:space="preserve"> </w:t>
      </w:r>
      <w:r w:rsidRPr="0065162A">
        <w:rPr>
          <w:rFonts w:ascii="Sylfaen" w:eastAsia="Calibri" w:hAnsi="Sylfaen" w:cs="Arial"/>
          <w:b/>
          <w:lang w:val="ka-GE"/>
        </w:rPr>
        <w:t>ტალღა</w:t>
      </w:r>
      <w:r w:rsidRPr="0065162A">
        <w:rPr>
          <w:rFonts w:eastAsia="Calibri" w:cs="Arial"/>
          <w:b/>
          <w:lang w:val="ka-GE"/>
        </w:rPr>
        <w:t>“</w:t>
      </w:r>
    </w:p>
    <w:p w14:paraId="7A180263" w14:textId="77777777" w:rsidR="0065162A" w:rsidRPr="0065162A" w:rsidRDefault="0065162A" w:rsidP="0065162A">
      <w:pPr>
        <w:ind w:left="720"/>
        <w:contextualSpacing/>
        <w:jc w:val="center"/>
        <w:rPr>
          <w:rFonts w:eastAsia="Calibri" w:cs="Arial"/>
          <w:b/>
          <w:lang w:val="ka-GE"/>
        </w:rPr>
      </w:pPr>
    </w:p>
    <w:p w14:paraId="2AFF8B18" w14:textId="62C50055" w:rsidR="0065162A" w:rsidRPr="0065162A" w:rsidRDefault="006E05B8" w:rsidP="0065162A">
      <w:pPr>
        <w:ind w:left="720"/>
        <w:contextualSpacing/>
        <w:jc w:val="center"/>
        <w:rPr>
          <w:rFonts w:eastAsia="Calibri" w:cs="Arial"/>
          <w:b/>
          <w:lang w:val="ka-GE"/>
        </w:rPr>
      </w:pPr>
      <w:r>
        <w:rPr>
          <w:rFonts w:eastAsia="Calibri" w:cs="Arial"/>
          <w:noProof/>
          <w:lang w:val="ru-RU" w:eastAsia="ru-RU"/>
        </w:rPr>
        <w:drawing>
          <wp:inline distT="0" distB="0" distL="0" distR="0" wp14:anchorId="45C5477C" wp14:editId="04CA5FAC">
            <wp:extent cx="2027555" cy="2027555"/>
            <wp:effectExtent l="0" t="0" r="0" b="0"/>
            <wp:docPr id="1" name="Рисунок 1" descr="k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7555" cy="2027555"/>
                    </a:xfrm>
                    <a:prstGeom prst="rect">
                      <a:avLst/>
                    </a:prstGeom>
                    <a:noFill/>
                    <a:ln>
                      <a:noFill/>
                    </a:ln>
                  </pic:spPr>
                </pic:pic>
              </a:graphicData>
            </a:graphic>
          </wp:inline>
        </w:drawing>
      </w:r>
    </w:p>
    <w:p w14:paraId="2887D683" w14:textId="77777777" w:rsidR="0065162A" w:rsidRPr="0065162A" w:rsidRDefault="0065162A" w:rsidP="0065162A">
      <w:pPr>
        <w:ind w:left="720"/>
        <w:contextualSpacing/>
        <w:jc w:val="center"/>
        <w:rPr>
          <w:rFonts w:eastAsia="Calibri" w:cs="Arial"/>
          <w:b/>
          <w:lang w:val="ka-GE"/>
        </w:rPr>
      </w:pPr>
    </w:p>
    <w:p w14:paraId="7E3D1B4E" w14:textId="77777777" w:rsidR="0065162A" w:rsidRPr="0065162A" w:rsidRDefault="0065162A" w:rsidP="0065162A">
      <w:pPr>
        <w:ind w:left="720"/>
        <w:contextualSpacing/>
        <w:jc w:val="center"/>
        <w:rPr>
          <w:rFonts w:eastAsia="Calibri" w:cs="Arial"/>
          <w:b/>
          <w:lang w:val="ka-GE"/>
        </w:rPr>
      </w:pPr>
    </w:p>
    <w:p w14:paraId="094D76A0" w14:textId="77777777" w:rsidR="0065162A" w:rsidRPr="0065162A" w:rsidRDefault="0065162A" w:rsidP="0065162A">
      <w:pPr>
        <w:ind w:left="720"/>
        <w:contextualSpacing/>
        <w:jc w:val="center"/>
        <w:rPr>
          <w:rFonts w:eastAsia="Calibri" w:cs="Arial"/>
          <w:b/>
          <w:lang w:val="ka-GE"/>
        </w:rPr>
      </w:pPr>
    </w:p>
    <w:p w14:paraId="7BCC9231" w14:textId="77777777" w:rsidR="0065162A" w:rsidRPr="00F569A2" w:rsidRDefault="0065162A" w:rsidP="0065162A">
      <w:pPr>
        <w:ind w:left="720"/>
        <w:contextualSpacing/>
        <w:jc w:val="center"/>
        <w:rPr>
          <w:rFonts w:ascii="Sylfaen" w:eastAsia="Calibri" w:hAnsi="Sylfaen" w:cs="Arial"/>
          <w:b/>
          <w:lang w:val="ka-GE"/>
        </w:rPr>
      </w:pPr>
      <w:r w:rsidRPr="0065162A">
        <w:rPr>
          <w:rFonts w:ascii="Sylfaen" w:eastAsia="Calibri" w:hAnsi="Sylfaen" w:cs="Arial"/>
          <w:b/>
          <w:lang w:val="ka-GE"/>
        </w:rPr>
        <w:t>პროფესიული</w:t>
      </w:r>
      <w:r w:rsidRPr="0065162A">
        <w:rPr>
          <w:rFonts w:eastAsia="Calibri" w:cs="Arial"/>
          <w:b/>
          <w:lang w:val="ka-GE"/>
        </w:rPr>
        <w:t xml:space="preserve"> </w:t>
      </w:r>
      <w:r w:rsidRPr="0065162A">
        <w:rPr>
          <w:rFonts w:ascii="Sylfaen" w:eastAsia="Calibri" w:hAnsi="Sylfaen" w:cs="Arial"/>
          <w:b/>
          <w:lang w:val="ka-GE"/>
        </w:rPr>
        <w:t>საგანმანათლებლო</w:t>
      </w:r>
      <w:r w:rsidRPr="0065162A">
        <w:rPr>
          <w:rFonts w:eastAsia="Calibri" w:cs="Arial"/>
          <w:b/>
          <w:lang w:val="ka-GE"/>
        </w:rPr>
        <w:t xml:space="preserve"> </w:t>
      </w:r>
      <w:r w:rsidRPr="0065162A">
        <w:rPr>
          <w:rFonts w:ascii="Sylfaen" w:eastAsia="Calibri" w:hAnsi="Sylfaen" w:cs="Arial"/>
          <w:b/>
          <w:lang w:val="ka-GE"/>
        </w:rPr>
        <w:t>პროგრამა</w:t>
      </w:r>
    </w:p>
    <w:p w14:paraId="3AB3F8A7" w14:textId="77777777" w:rsidR="0065162A" w:rsidRPr="00F569A2" w:rsidRDefault="0065162A" w:rsidP="0065162A">
      <w:pPr>
        <w:ind w:left="720"/>
        <w:contextualSpacing/>
        <w:jc w:val="center"/>
        <w:rPr>
          <w:rFonts w:eastAsia="Calibri" w:cs="Arial"/>
          <w:b/>
          <w:lang w:val="ka-GE"/>
        </w:rPr>
      </w:pPr>
    </w:p>
    <w:p w14:paraId="1E994152" w14:textId="037500FF" w:rsidR="0065162A" w:rsidRPr="00316CAB" w:rsidRDefault="0065162A" w:rsidP="0065162A">
      <w:pPr>
        <w:ind w:left="720"/>
        <w:contextualSpacing/>
        <w:jc w:val="center"/>
        <w:rPr>
          <w:rFonts w:eastAsia="Calibri" w:cs="Arial"/>
          <w:b/>
          <w:sz w:val="36"/>
          <w:szCs w:val="36"/>
          <w:lang w:val="ka-GE"/>
        </w:rPr>
      </w:pPr>
      <w:r w:rsidRPr="00316CAB">
        <w:rPr>
          <w:rFonts w:ascii="Sylfaen" w:eastAsia="Calibri" w:hAnsi="Sylfaen" w:cs="Sylfaen"/>
          <w:b/>
          <w:sz w:val="36"/>
          <w:szCs w:val="36"/>
          <w:lang w:val="ka-GE"/>
        </w:rPr>
        <w:t>ლოგისტიკა</w:t>
      </w:r>
    </w:p>
    <w:p w14:paraId="786B9744" w14:textId="77777777" w:rsidR="0065162A" w:rsidRPr="0065162A" w:rsidRDefault="0065162A" w:rsidP="0065162A">
      <w:pPr>
        <w:ind w:left="720"/>
        <w:contextualSpacing/>
        <w:jc w:val="center"/>
        <w:rPr>
          <w:rFonts w:eastAsia="Calibri" w:cs="Arial"/>
          <w:b/>
          <w:lang w:val="ka-GE"/>
        </w:rPr>
      </w:pPr>
    </w:p>
    <w:p w14:paraId="4479AB62" w14:textId="77777777" w:rsidR="0029058B" w:rsidRPr="0029058B" w:rsidRDefault="0029058B" w:rsidP="0065162A">
      <w:pPr>
        <w:ind w:left="720"/>
        <w:contextualSpacing/>
        <w:jc w:val="center"/>
        <w:rPr>
          <w:rFonts w:ascii="Sylfaen" w:eastAsia="Calibri" w:hAnsi="Sylfaen" w:cs="Arial"/>
          <w:b/>
          <w:lang w:val="ka-GE"/>
        </w:rPr>
      </w:pPr>
    </w:p>
    <w:p w14:paraId="7929C196" w14:textId="77777777" w:rsidR="0065162A" w:rsidRPr="00B750A9" w:rsidRDefault="0065162A" w:rsidP="00B750A9">
      <w:pPr>
        <w:ind w:left="720"/>
        <w:contextualSpacing/>
        <w:rPr>
          <w:rFonts w:eastAsia="Calibri" w:cs="Arial"/>
          <w:sz w:val="20"/>
          <w:szCs w:val="20"/>
          <w:lang w:val="ka-GE"/>
        </w:rPr>
      </w:pPr>
      <w:r w:rsidRPr="00B750A9">
        <w:rPr>
          <w:rFonts w:ascii="Sylfaen" w:eastAsia="Calibri" w:hAnsi="Sylfaen" w:cs="Arial"/>
          <w:sz w:val="20"/>
          <w:szCs w:val="20"/>
          <w:lang w:val="ka-GE"/>
        </w:rPr>
        <w:t>საკონტაქტო</w:t>
      </w:r>
      <w:r w:rsidRPr="00B750A9">
        <w:rPr>
          <w:rFonts w:eastAsia="Calibri" w:cs="Arial"/>
          <w:sz w:val="20"/>
          <w:szCs w:val="20"/>
          <w:lang w:val="ka-GE"/>
        </w:rPr>
        <w:t xml:space="preserve"> </w:t>
      </w:r>
      <w:r w:rsidRPr="00B750A9">
        <w:rPr>
          <w:rFonts w:ascii="Sylfaen" w:eastAsia="Calibri" w:hAnsi="Sylfaen" w:cs="Arial"/>
          <w:sz w:val="20"/>
          <w:szCs w:val="20"/>
          <w:lang w:val="ka-GE"/>
        </w:rPr>
        <w:t>ინფორმაცია</w:t>
      </w:r>
      <w:r w:rsidRPr="00B750A9">
        <w:rPr>
          <w:rFonts w:eastAsia="Calibri" w:cs="Arial"/>
          <w:sz w:val="20"/>
          <w:szCs w:val="20"/>
          <w:lang w:val="ka-GE"/>
        </w:rPr>
        <w:t>:</w:t>
      </w:r>
    </w:p>
    <w:p w14:paraId="495021DE" w14:textId="77777777" w:rsidR="00295812" w:rsidRPr="00B750A9" w:rsidRDefault="00295812" w:rsidP="00B750A9">
      <w:pPr>
        <w:ind w:left="720"/>
        <w:contextualSpacing/>
        <w:rPr>
          <w:rFonts w:eastAsia="Calibri" w:cs="Arial"/>
          <w:sz w:val="20"/>
          <w:szCs w:val="20"/>
          <w:lang w:val="ka-GE"/>
        </w:rPr>
      </w:pPr>
      <w:r w:rsidRPr="00B750A9">
        <w:rPr>
          <w:rFonts w:ascii="Sylfaen" w:eastAsia="Calibri" w:hAnsi="Sylfaen" w:cs="Arial"/>
          <w:sz w:val="20"/>
          <w:szCs w:val="20"/>
          <w:lang w:val="ka-GE"/>
        </w:rPr>
        <w:t>მისამართი</w:t>
      </w:r>
      <w:r w:rsidRPr="00B750A9">
        <w:rPr>
          <w:rFonts w:eastAsia="Calibri" w:cs="Arial"/>
          <w:sz w:val="20"/>
          <w:szCs w:val="20"/>
          <w:lang w:val="ka-GE"/>
        </w:rPr>
        <w:t xml:space="preserve">: </w:t>
      </w:r>
      <w:r w:rsidRPr="00B750A9">
        <w:rPr>
          <w:rFonts w:ascii="Sylfaen" w:eastAsia="Calibri" w:hAnsi="Sylfaen" w:cs="Arial"/>
          <w:sz w:val="20"/>
          <w:szCs w:val="20"/>
          <w:lang w:val="ka-GE"/>
        </w:rPr>
        <w:t>ქ</w:t>
      </w:r>
      <w:r w:rsidRPr="00B750A9">
        <w:rPr>
          <w:rFonts w:eastAsia="Calibri" w:cs="Arial"/>
          <w:sz w:val="20"/>
          <w:szCs w:val="20"/>
          <w:lang w:val="ka-GE"/>
        </w:rPr>
        <w:t xml:space="preserve">. </w:t>
      </w:r>
      <w:r w:rsidRPr="00B750A9">
        <w:rPr>
          <w:rFonts w:ascii="Sylfaen" w:eastAsia="Calibri" w:hAnsi="Sylfaen" w:cs="Arial"/>
          <w:sz w:val="20"/>
          <w:szCs w:val="20"/>
          <w:lang w:val="ka-GE"/>
        </w:rPr>
        <w:t>ქობულეთი</w:t>
      </w:r>
      <w:r w:rsidRPr="00B750A9">
        <w:rPr>
          <w:rFonts w:eastAsia="Calibri" w:cs="Arial"/>
          <w:sz w:val="20"/>
          <w:szCs w:val="20"/>
          <w:lang w:val="ka-GE"/>
        </w:rPr>
        <w:t xml:space="preserve">, </w:t>
      </w:r>
      <w:r w:rsidRPr="00B750A9">
        <w:rPr>
          <w:rFonts w:ascii="Sylfaen" w:eastAsia="Calibri" w:hAnsi="Sylfaen" w:cs="Arial"/>
          <w:sz w:val="20"/>
          <w:szCs w:val="20"/>
          <w:lang w:val="ka-GE"/>
        </w:rPr>
        <w:t>რუსთაველის</w:t>
      </w:r>
      <w:r w:rsidRPr="00B750A9">
        <w:rPr>
          <w:rFonts w:eastAsia="Calibri" w:cs="Arial"/>
          <w:sz w:val="20"/>
          <w:szCs w:val="20"/>
          <w:lang w:val="ka-GE"/>
        </w:rPr>
        <w:t xml:space="preserve"> </w:t>
      </w:r>
      <w:r w:rsidRPr="00B750A9">
        <w:rPr>
          <w:rFonts w:ascii="Sylfaen" w:eastAsia="Calibri" w:hAnsi="Sylfaen" w:cs="Arial"/>
          <w:sz w:val="20"/>
          <w:szCs w:val="20"/>
          <w:lang w:val="ka-GE"/>
        </w:rPr>
        <w:t>ქ</w:t>
      </w:r>
      <w:r w:rsidRPr="00B750A9">
        <w:rPr>
          <w:rFonts w:eastAsia="Calibri" w:cs="Arial"/>
          <w:sz w:val="20"/>
          <w:szCs w:val="20"/>
          <w:lang w:val="ka-GE"/>
        </w:rPr>
        <w:t>. №154</w:t>
      </w:r>
    </w:p>
    <w:p w14:paraId="22302B39" w14:textId="77777777" w:rsidR="00295812" w:rsidRPr="00B750A9" w:rsidRDefault="00295812" w:rsidP="00B750A9">
      <w:pPr>
        <w:ind w:left="720"/>
        <w:contextualSpacing/>
        <w:rPr>
          <w:rFonts w:ascii="Sylfaen" w:eastAsia="Calibri" w:hAnsi="Sylfaen" w:cs="Arial"/>
          <w:sz w:val="20"/>
          <w:szCs w:val="20"/>
          <w:lang w:val="ka-GE"/>
        </w:rPr>
      </w:pPr>
      <w:r w:rsidRPr="00B750A9">
        <w:rPr>
          <w:rFonts w:ascii="Sylfaen" w:eastAsia="Calibri" w:hAnsi="Sylfaen" w:cs="Arial"/>
          <w:sz w:val="20"/>
          <w:szCs w:val="20"/>
          <w:lang w:val="ka-GE"/>
        </w:rPr>
        <w:t>ელ-ფოსტა: ccnewwave@gmail.com</w:t>
      </w:r>
    </w:p>
    <w:p w14:paraId="2CF700ED" w14:textId="77777777" w:rsidR="00295812" w:rsidRPr="00B750A9" w:rsidRDefault="00295812" w:rsidP="00B750A9">
      <w:pPr>
        <w:ind w:left="720"/>
        <w:contextualSpacing/>
        <w:rPr>
          <w:rFonts w:ascii="Sylfaen" w:eastAsia="Calibri" w:hAnsi="Sylfaen" w:cs="Arial"/>
          <w:sz w:val="20"/>
          <w:szCs w:val="20"/>
          <w:lang w:val="ka-GE"/>
        </w:rPr>
      </w:pPr>
      <w:r w:rsidRPr="00B750A9">
        <w:rPr>
          <w:rFonts w:ascii="Sylfaen" w:eastAsia="Calibri" w:hAnsi="Sylfaen" w:cs="Arial"/>
          <w:sz w:val="20"/>
          <w:szCs w:val="20"/>
          <w:lang w:val="ka-GE"/>
        </w:rPr>
        <w:t>T – (426) 26 68 51</w:t>
      </w:r>
    </w:p>
    <w:p w14:paraId="1AEB480F" w14:textId="77777777" w:rsidR="00295812" w:rsidRPr="00B750A9" w:rsidRDefault="00295812" w:rsidP="00B750A9">
      <w:pPr>
        <w:ind w:left="720"/>
        <w:contextualSpacing/>
        <w:rPr>
          <w:rFonts w:ascii="Sylfaen" w:eastAsia="Calibri" w:hAnsi="Sylfaen" w:cs="Arial"/>
          <w:sz w:val="20"/>
          <w:szCs w:val="20"/>
          <w:lang w:val="ka-GE"/>
        </w:rPr>
      </w:pPr>
      <w:r w:rsidRPr="00B750A9">
        <w:rPr>
          <w:rFonts w:ascii="Sylfaen" w:eastAsia="Calibri" w:hAnsi="Sylfaen" w:cs="Arial"/>
          <w:sz w:val="20"/>
          <w:szCs w:val="20"/>
          <w:lang w:val="ka-GE"/>
        </w:rPr>
        <w:t>www.kpc.ge</w:t>
      </w:r>
    </w:p>
    <w:p w14:paraId="4FF13A9E" w14:textId="77777777" w:rsidR="0065162A" w:rsidRPr="0065162A" w:rsidRDefault="0065162A" w:rsidP="0065162A">
      <w:pPr>
        <w:ind w:left="720"/>
        <w:contextualSpacing/>
        <w:jc w:val="center"/>
        <w:rPr>
          <w:rFonts w:eastAsia="Calibri" w:cs="Arial"/>
          <w:b/>
          <w:lang w:val="ka-GE"/>
        </w:rPr>
      </w:pPr>
    </w:p>
    <w:p w14:paraId="74629676" w14:textId="77777777" w:rsidR="0065162A" w:rsidRPr="0065162A" w:rsidRDefault="0065162A" w:rsidP="0065162A">
      <w:pPr>
        <w:ind w:left="720"/>
        <w:contextualSpacing/>
        <w:jc w:val="center"/>
        <w:rPr>
          <w:rFonts w:ascii="Sylfaen" w:eastAsia="Calibri" w:hAnsi="Sylfaen" w:cs="Arial"/>
          <w:b/>
          <w:lang w:val="ka-GE"/>
        </w:rPr>
      </w:pPr>
    </w:p>
    <w:p w14:paraId="0F3A8F6A" w14:textId="77777777" w:rsidR="00B750A9" w:rsidRPr="00B750A9" w:rsidRDefault="00B750A9" w:rsidP="0065162A">
      <w:pPr>
        <w:ind w:left="720"/>
        <w:contextualSpacing/>
        <w:jc w:val="center"/>
        <w:rPr>
          <w:rFonts w:ascii="Sylfaen" w:eastAsia="Calibri" w:hAnsi="Sylfaen" w:cs="Arial"/>
          <w:b/>
          <w:lang w:val="ka-GE"/>
        </w:rPr>
      </w:pPr>
    </w:p>
    <w:p w14:paraId="52481C6E" w14:textId="77777777" w:rsidR="0065162A" w:rsidRPr="0065162A" w:rsidRDefault="0065162A" w:rsidP="0065162A">
      <w:pPr>
        <w:ind w:left="720"/>
        <w:contextualSpacing/>
        <w:jc w:val="center"/>
        <w:rPr>
          <w:rFonts w:eastAsia="Calibri" w:cs="Arial"/>
          <w:b/>
          <w:lang w:val="ka-GE"/>
        </w:rPr>
      </w:pPr>
      <w:r w:rsidRPr="0065162A">
        <w:rPr>
          <w:rFonts w:ascii="Sylfaen" w:eastAsia="Calibri" w:hAnsi="Sylfaen" w:cs="Arial"/>
          <w:b/>
          <w:lang w:val="ka-GE"/>
        </w:rPr>
        <w:t>ქობულეთი</w:t>
      </w:r>
    </w:p>
    <w:p w14:paraId="21133C27" w14:textId="270FD8EF" w:rsidR="00C067EE" w:rsidRPr="00B0295A" w:rsidRDefault="00B0295A" w:rsidP="00B0295A">
      <w:pPr>
        <w:pStyle w:val="a4"/>
        <w:numPr>
          <w:ilvl w:val="0"/>
          <w:numId w:val="22"/>
        </w:numPr>
        <w:ind w:left="270" w:firstLine="0"/>
        <w:rPr>
          <w:rFonts w:ascii="Sylfaen" w:eastAsia="Sylfaen" w:hAnsi="Sylfaen" w:cs="Sylfaen"/>
          <w:b/>
          <w:bCs/>
          <w:sz w:val="20"/>
          <w:szCs w:val="20"/>
          <w:lang w:val="ka-GE"/>
        </w:rPr>
      </w:pPr>
      <w:r>
        <w:rPr>
          <w:rFonts w:ascii="Sylfaen" w:eastAsia="Sylfaen" w:hAnsi="Sylfaen" w:cs="Sylfaen"/>
          <w:b/>
          <w:bCs/>
          <w:sz w:val="20"/>
          <w:szCs w:val="20"/>
          <w:lang w:val="ka-GE"/>
        </w:rPr>
        <w:lastRenderedPageBreak/>
        <w:t>ჩარჩო დოკუმენტის</w:t>
      </w:r>
      <w:r w:rsidR="00FD7AB0" w:rsidRPr="0065162A">
        <w:rPr>
          <w:rFonts w:ascii="Sylfaen" w:eastAsia="Sylfaen" w:hAnsi="Sylfaen" w:cs="Sylfaen"/>
          <w:b/>
          <w:bCs/>
          <w:sz w:val="20"/>
          <w:szCs w:val="20"/>
          <w:lang w:val="ka-GE"/>
        </w:rPr>
        <w:t xml:space="preserve"> </w:t>
      </w:r>
      <w:r w:rsidR="009355FC" w:rsidRPr="0065162A">
        <w:rPr>
          <w:rFonts w:ascii="Sylfaen" w:eastAsia="Sylfaen" w:hAnsi="Sylfaen" w:cs="Sylfaen"/>
          <w:b/>
          <w:bCs/>
          <w:sz w:val="20"/>
          <w:szCs w:val="20"/>
          <w:lang w:val="ka-GE"/>
        </w:rPr>
        <w:t xml:space="preserve"> </w:t>
      </w:r>
      <w:proofErr w:type="spellStart"/>
      <w:r w:rsidR="00C067EE" w:rsidRPr="0065162A">
        <w:rPr>
          <w:rFonts w:ascii="Sylfaen" w:eastAsia="Sylfaen" w:hAnsi="Sylfaen" w:cs="Sylfaen"/>
          <w:b/>
          <w:bCs/>
          <w:sz w:val="20"/>
          <w:szCs w:val="20"/>
          <w:lang w:val="en-US"/>
        </w:rPr>
        <w:t>სახელწოდება</w:t>
      </w:r>
      <w:proofErr w:type="spellEnd"/>
      <w:r>
        <w:rPr>
          <w:rFonts w:ascii="Sylfaen" w:eastAsia="Sylfaen" w:hAnsi="Sylfaen" w:cs="Sylfaen"/>
          <w:b/>
          <w:bCs/>
          <w:sz w:val="20"/>
          <w:szCs w:val="20"/>
          <w:lang w:val="ka-GE"/>
        </w:rPr>
        <w:t xml:space="preserve">, რომლის საფუძველზეც შეიქმნა საგანმანათლებლო პროგრამა: </w:t>
      </w:r>
      <w:r w:rsidR="00C067EE" w:rsidRPr="0065162A">
        <w:rPr>
          <w:rFonts w:ascii="Sylfaen" w:eastAsia="Sylfaen" w:hAnsi="Sylfaen" w:cs="Sylfaen"/>
          <w:b/>
          <w:bCs/>
          <w:sz w:val="20"/>
          <w:szCs w:val="20"/>
          <w:lang w:val="ka-GE"/>
        </w:rPr>
        <w:t xml:space="preserve"> </w:t>
      </w:r>
      <w:r w:rsidRPr="00B0295A">
        <w:rPr>
          <w:rFonts w:ascii="Sylfaen" w:eastAsia="Sylfaen" w:hAnsi="Sylfaen" w:cs="Sylfaen"/>
          <w:sz w:val="20"/>
          <w:szCs w:val="20"/>
          <w:lang w:val="ka-GE"/>
        </w:rPr>
        <w:t>ლოგისტიკა და პორტის მენეჯმენტი</w:t>
      </w:r>
      <w:r w:rsidRPr="00B0295A">
        <w:rPr>
          <w:rFonts w:ascii="Sylfaen" w:eastAsia="Sylfaen" w:hAnsi="Sylfaen" w:cs="Sylfaen"/>
          <w:b/>
          <w:bCs/>
          <w:sz w:val="20"/>
          <w:szCs w:val="20"/>
          <w:lang w:val="ka-GE"/>
        </w:rPr>
        <w:t xml:space="preserve"> </w:t>
      </w:r>
      <w:r w:rsidRPr="00B0295A">
        <w:rPr>
          <w:rFonts w:ascii="Sylfaen" w:eastAsia="Sylfaen" w:hAnsi="Sylfaen" w:cs="Sylfaen"/>
          <w:bCs/>
          <w:sz w:val="20"/>
          <w:szCs w:val="20"/>
          <w:lang w:val="ka-GE"/>
        </w:rPr>
        <w:t>/</w:t>
      </w:r>
      <w:r w:rsidRPr="00B0295A">
        <w:rPr>
          <w:rFonts w:ascii="Sylfaen" w:eastAsia="Sylfaen" w:hAnsi="Sylfaen" w:cs="Sylfaen"/>
          <w:b/>
          <w:bCs/>
          <w:sz w:val="20"/>
          <w:szCs w:val="20"/>
          <w:lang w:val="ka-GE"/>
        </w:rPr>
        <w:t xml:space="preserve"> </w:t>
      </w:r>
      <w:r w:rsidRPr="00B0295A">
        <w:rPr>
          <w:rFonts w:ascii="Sylfaen" w:hAnsi="Sylfaen" w:cs="Sylfaen"/>
          <w:sz w:val="20"/>
          <w:szCs w:val="20"/>
          <w:lang w:val="ka-GE"/>
        </w:rPr>
        <w:t>Logistics and Port Management</w:t>
      </w:r>
    </w:p>
    <w:p w14:paraId="2556EA1D" w14:textId="77777777" w:rsidR="0065162A" w:rsidRPr="00C805C0" w:rsidRDefault="0065162A" w:rsidP="0065162A">
      <w:pPr>
        <w:pStyle w:val="a4"/>
        <w:ind w:left="270"/>
        <w:rPr>
          <w:rFonts w:ascii="Sylfaen" w:hAnsi="Sylfaen" w:cs="Sylfaen"/>
          <w:b/>
          <w:sz w:val="20"/>
          <w:szCs w:val="20"/>
          <w:lang w:val="ka-GE"/>
        </w:rPr>
      </w:pPr>
    </w:p>
    <w:p w14:paraId="71F5D7B4" w14:textId="72CF5AB0" w:rsidR="00C067EE" w:rsidRPr="00C805C0" w:rsidRDefault="00C067EE" w:rsidP="00C805C0">
      <w:pPr>
        <w:pStyle w:val="a4"/>
        <w:numPr>
          <w:ilvl w:val="0"/>
          <w:numId w:val="22"/>
        </w:numPr>
        <w:ind w:left="270" w:firstLine="0"/>
        <w:rPr>
          <w:rFonts w:ascii="Sylfaen" w:eastAsia="Sylfaen" w:hAnsi="Sylfaen" w:cs="Sylfaen"/>
          <w:b/>
          <w:bCs/>
          <w:sz w:val="20"/>
          <w:szCs w:val="20"/>
          <w:lang w:val="ka-GE"/>
        </w:rPr>
      </w:pPr>
      <w:r w:rsidRPr="00C805C0">
        <w:rPr>
          <w:rFonts w:ascii="Sylfaen" w:eastAsia="Sylfaen" w:hAnsi="Sylfaen" w:cs="Sylfaen"/>
          <w:b/>
          <w:bCs/>
          <w:sz w:val="20"/>
          <w:szCs w:val="20"/>
          <w:lang w:val="ka-GE"/>
        </w:rPr>
        <w:t>სარეგისტრაციო ნომერი:</w:t>
      </w:r>
      <w:r w:rsidR="00204706">
        <w:rPr>
          <w:rFonts w:ascii="Sylfaen" w:eastAsia="Sylfaen" w:hAnsi="Sylfaen" w:cs="Sylfaen"/>
          <w:b/>
          <w:bCs/>
          <w:sz w:val="20"/>
          <w:szCs w:val="20"/>
          <w:lang w:val="en-US"/>
        </w:rPr>
        <w:t xml:space="preserve"> </w:t>
      </w:r>
      <w:r w:rsidRPr="00C805C0">
        <w:rPr>
          <w:rFonts w:ascii="Sylfaen" w:eastAsia="Sylfaen" w:hAnsi="Sylfaen" w:cs="Sylfaen"/>
          <w:b/>
          <w:bCs/>
          <w:sz w:val="20"/>
          <w:szCs w:val="20"/>
          <w:lang w:val="ka-GE"/>
        </w:rPr>
        <w:t xml:space="preserve"> </w:t>
      </w:r>
      <w:r w:rsidR="00F57885" w:rsidRPr="00AD73B5">
        <w:rPr>
          <w:rFonts w:ascii="Sylfaen" w:eastAsia="Sylfaen" w:hAnsi="Sylfaen" w:cs="Sylfaen"/>
          <w:bCs/>
          <w:sz w:val="20"/>
          <w:szCs w:val="20"/>
          <w:lang w:val="en-US"/>
        </w:rPr>
        <w:t>0411</w:t>
      </w:r>
      <w:r w:rsidR="00204706">
        <w:rPr>
          <w:rFonts w:ascii="Sylfaen" w:eastAsia="Sylfaen" w:hAnsi="Sylfaen" w:cs="Sylfaen"/>
          <w:bCs/>
          <w:sz w:val="20"/>
          <w:szCs w:val="20"/>
          <w:lang w:val="en-US"/>
        </w:rPr>
        <w:t>3</w:t>
      </w:r>
      <w:r w:rsidR="00F57885" w:rsidRPr="00AD73B5">
        <w:rPr>
          <w:rFonts w:ascii="Sylfaen" w:eastAsia="Sylfaen" w:hAnsi="Sylfaen" w:cs="Sylfaen"/>
          <w:bCs/>
          <w:sz w:val="20"/>
          <w:szCs w:val="20"/>
          <w:lang w:val="en-US"/>
        </w:rPr>
        <w:t>-</w:t>
      </w:r>
      <w:r w:rsidR="00F57885" w:rsidRPr="00AD73B5">
        <w:rPr>
          <w:rFonts w:ascii="Sylfaen" w:eastAsia="Sylfaen" w:hAnsi="Sylfaen" w:cs="Sylfaen"/>
          <w:bCs/>
          <w:sz w:val="20"/>
          <w:szCs w:val="20"/>
          <w:lang w:val="ka-GE"/>
        </w:rPr>
        <w:t>პ</w:t>
      </w:r>
    </w:p>
    <w:p w14:paraId="5B942936" w14:textId="77777777" w:rsidR="00C067EE" w:rsidRPr="00C805C0" w:rsidRDefault="00C067EE" w:rsidP="00C805C0">
      <w:pPr>
        <w:ind w:left="270"/>
        <w:rPr>
          <w:rFonts w:ascii="Sylfaen" w:hAnsi="Sylfaen" w:cs="Sylfaen"/>
          <w:b/>
          <w:sz w:val="20"/>
          <w:szCs w:val="20"/>
          <w:lang w:val="ka-GE"/>
        </w:rPr>
      </w:pPr>
    </w:p>
    <w:p w14:paraId="75E8A2B5" w14:textId="39D092C0" w:rsidR="00A37321" w:rsidRPr="00C805C0" w:rsidRDefault="00C067EE" w:rsidP="00C805C0">
      <w:pPr>
        <w:pStyle w:val="a4"/>
        <w:numPr>
          <w:ilvl w:val="0"/>
          <w:numId w:val="22"/>
        </w:numPr>
        <w:ind w:left="270" w:firstLine="0"/>
        <w:rPr>
          <w:rFonts w:ascii="Sylfaen" w:eastAsia="Sylfaen" w:hAnsi="Sylfaen" w:cs="Sylfaen"/>
          <w:b/>
          <w:bCs/>
          <w:sz w:val="20"/>
          <w:szCs w:val="20"/>
          <w:lang w:val="ka-GE"/>
        </w:rPr>
      </w:pPr>
      <w:r w:rsidRPr="00C805C0">
        <w:rPr>
          <w:rFonts w:ascii="Sylfaen" w:eastAsia="Sylfaen" w:hAnsi="Sylfaen" w:cs="Sylfaen"/>
          <w:b/>
          <w:bCs/>
          <w:sz w:val="20"/>
          <w:szCs w:val="20"/>
          <w:lang w:val="ka-GE"/>
        </w:rPr>
        <w:t>მისანიჭებელი კვალიფიკაცია:</w:t>
      </w:r>
      <w:r w:rsidR="00FD7AB0" w:rsidRPr="00C805C0">
        <w:rPr>
          <w:rFonts w:ascii="Sylfaen" w:eastAsia="Sylfaen" w:hAnsi="Sylfaen" w:cs="Sylfaen"/>
          <w:b/>
          <w:bCs/>
          <w:sz w:val="20"/>
          <w:szCs w:val="20"/>
          <w:lang w:val="en-US"/>
        </w:rPr>
        <w:t xml:space="preserve"> </w:t>
      </w:r>
    </w:p>
    <w:p w14:paraId="5EEC2D16" w14:textId="6E693CFE" w:rsidR="009D3586" w:rsidRDefault="00B0295A" w:rsidP="009D3586">
      <w:pPr>
        <w:pStyle w:val="a4"/>
        <w:ind w:left="270"/>
        <w:jc w:val="both"/>
        <w:rPr>
          <w:rFonts w:ascii="Sylfaen" w:eastAsia="Sylfaen" w:hAnsi="Sylfaen" w:cs="Sylfaen"/>
          <w:sz w:val="20"/>
          <w:szCs w:val="20"/>
          <w:lang w:val="ka-GE"/>
        </w:rPr>
      </w:pPr>
      <w:r w:rsidRPr="00B0295A">
        <w:rPr>
          <w:rFonts w:ascii="Sylfaen" w:eastAsia="Sylfaen" w:hAnsi="Sylfaen" w:cs="Sylfaen"/>
          <w:sz w:val="20"/>
          <w:szCs w:val="20"/>
          <w:lang w:val="ka-GE"/>
        </w:rPr>
        <w:t>საშუალო პროფესიული კვალიფიკაცია ლოგისტიკაში / Secondary Vocational Qualification in Logistics</w:t>
      </w:r>
    </w:p>
    <w:p w14:paraId="5655C82B" w14:textId="77777777" w:rsidR="00B0295A" w:rsidRDefault="00B0295A" w:rsidP="009D3586">
      <w:pPr>
        <w:pStyle w:val="a4"/>
        <w:ind w:left="270"/>
        <w:jc w:val="both"/>
        <w:rPr>
          <w:rFonts w:ascii="Sylfaen" w:eastAsia="Sylfaen" w:hAnsi="Sylfaen" w:cs="Sylfaen"/>
          <w:sz w:val="20"/>
          <w:szCs w:val="20"/>
          <w:lang w:val="ka-GE"/>
        </w:rPr>
      </w:pPr>
    </w:p>
    <w:p w14:paraId="18F2EB25" w14:textId="77777777" w:rsidR="00B0295A" w:rsidRPr="00B0295A" w:rsidRDefault="00B0295A" w:rsidP="00B0295A">
      <w:pPr>
        <w:ind w:left="270"/>
        <w:contextualSpacing/>
        <w:jc w:val="both"/>
        <w:rPr>
          <w:rFonts w:ascii="Sylfaen" w:eastAsia="Sylfaen" w:hAnsi="Sylfaen" w:cs="Sylfaen"/>
          <w:i/>
          <w:sz w:val="20"/>
          <w:szCs w:val="20"/>
          <w:lang w:val="ka-GE"/>
        </w:rPr>
      </w:pPr>
      <w:r w:rsidRPr="00B0295A">
        <w:rPr>
          <w:rFonts w:ascii="Sylfaen" w:eastAsia="Sylfaen" w:hAnsi="Sylfaen" w:cs="Sylfaen"/>
          <w:sz w:val="20"/>
          <w:szCs w:val="20"/>
          <w:lang w:val="ka-GE"/>
        </w:rPr>
        <w:t xml:space="preserve">აღნიშნული კვალიფიკაცია განათლების საერთაშორისო კლასიფიკატორის ISCED-ის მიხედვით აღნიშნული კვალიფიკაცია განეკუთვნება დეტალურ სფეროს - „მენეჯმენტი და ადმინისტრირება“, კოდი 0413, აღმწერი - </w:t>
      </w:r>
      <w:r w:rsidRPr="00B0295A">
        <w:rPr>
          <w:rFonts w:ascii="Sylfaen" w:eastAsia="Sylfaen" w:hAnsi="Sylfaen" w:cs="Sylfaen"/>
          <w:i/>
          <w:sz w:val="20"/>
          <w:szCs w:val="20"/>
          <w:lang w:val="ka-GE"/>
        </w:rPr>
        <w:t>„შეისწავლის  ორგანიზაციებისა  და  ინსტიტუციების ფუნქციონირებისა  და  საქმიანობის  დაგეგმვას,  ხელმძღვანელობასა  და მუშაობას/ოპერირებას. მენეჯმენტის პროგრამები, რომლებიც მოიცავენ ადმინისტრირებას, ეკონომიკას,  ფინანსებს  და  ა.შ.  კლასიფიცირდება  ამ  სფეროში  თუ  აქცენტი  გადატანილია</w:t>
      </w:r>
    </w:p>
    <w:p w14:paraId="460EE1FC" w14:textId="3A3397EC" w:rsidR="009D3586" w:rsidRDefault="00B0295A" w:rsidP="00B0295A">
      <w:pPr>
        <w:pStyle w:val="a4"/>
        <w:ind w:left="270"/>
        <w:rPr>
          <w:rFonts w:ascii="Sylfaen" w:eastAsia="Sylfaen" w:hAnsi="Sylfaen" w:cs="Sylfaen"/>
          <w:i/>
          <w:sz w:val="20"/>
          <w:szCs w:val="20"/>
          <w:lang w:val="ka-GE"/>
        </w:rPr>
      </w:pPr>
      <w:r w:rsidRPr="00B0295A">
        <w:rPr>
          <w:rFonts w:ascii="Sylfaen" w:eastAsia="Sylfaen" w:hAnsi="Sylfaen" w:cs="Sylfaen"/>
          <w:i/>
          <w:sz w:val="20"/>
          <w:szCs w:val="20"/>
          <w:lang w:val="ka-GE"/>
        </w:rPr>
        <w:t>მენეჯმენტსა და ადმინისტრირებაზე.“</w:t>
      </w:r>
    </w:p>
    <w:p w14:paraId="68581C63" w14:textId="77777777" w:rsidR="00B0295A" w:rsidRDefault="00B0295A" w:rsidP="00B0295A">
      <w:pPr>
        <w:pStyle w:val="a4"/>
        <w:ind w:left="270"/>
        <w:rPr>
          <w:rFonts w:ascii="Sylfaen" w:eastAsia="Sylfaen" w:hAnsi="Sylfaen" w:cs="Sylfaen"/>
          <w:sz w:val="20"/>
          <w:szCs w:val="20"/>
          <w:lang w:val="ka-GE"/>
        </w:rPr>
      </w:pPr>
    </w:p>
    <w:p w14:paraId="0D518357" w14:textId="4E213EBC" w:rsidR="00FD7AB0" w:rsidRPr="00C805C0" w:rsidRDefault="00337B67" w:rsidP="00C805C0">
      <w:pPr>
        <w:numPr>
          <w:ilvl w:val="0"/>
          <w:numId w:val="22"/>
        </w:numPr>
        <w:ind w:left="270" w:firstLine="0"/>
        <w:contextualSpacing/>
        <w:jc w:val="both"/>
        <w:rPr>
          <w:rFonts w:ascii="Sylfaen" w:eastAsia="Sylfaen" w:hAnsi="Sylfaen" w:cs="Sylfaen"/>
          <w:sz w:val="20"/>
          <w:szCs w:val="20"/>
          <w:lang w:val="ka-GE"/>
        </w:rPr>
      </w:pPr>
      <w:r>
        <w:rPr>
          <w:rFonts w:ascii="Sylfaen" w:eastAsia="Sylfaen" w:hAnsi="Sylfaen" w:cs="Sylfaen"/>
          <w:b/>
          <w:bCs/>
          <w:sz w:val="20"/>
          <w:szCs w:val="20"/>
          <w:lang w:val="ka-GE"/>
        </w:rPr>
        <w:t>საგანმანათლებლო პროგრამის</w:t>
      </w:r>
      <w:r w:rsidRPr="0065162A">
        <w:rPr>
          <w:rFonts w:ascii="Sylfaen" w:eastAsia="Sylfaen" w:hAnsi="Sylfaen" w:cs="Sylfaen"/>
          <w:b/>
          <w:bCs/>
          <w:sz w:val="20"/>
          <w:szCs w:val="20"/>
          <w:lang w:val="ka-GE"/>
        </w:rPr>
        <w:t xml:space="preserve">  </w:t>
      </w:r>
      <w:r w:rsidR="00C067EE" w:rsidRPr="00C805C0">
        <w:rPr>
          <w:rFonts w:ascii="Sylfaen" w:eastAsia="Sylfaen" w:hAnsi="Sylfaen" w:cs="Sylfaen"/>
          <w:b/>
          <w:bCs/>
          <w:sz w:val="20"/>
          <w:szCs w:val="20"/>
          <w:lang w:val="ka-GE"/>
        </w:rPr>
        <w:t xml:space="preserve">მიზანი:  </w:t>
      </w:r>
      <w:r w:rsidR="00051265">
        <w:rPr>
          <w:rFonts w:ascii="Sylfaen" w:eastAsia="Sylfaen" w:hAnsi="Sylfaen" w:cs="Sylfaen"/>
          <w:color w:val="000000" w:themeColor="text1"/>
          <w:sz w:val="20"/>
          <w:szCs w:val="20"/>
          <w:lang w:val="ka-GE"/>
        </w:rPr>
        <w:t>პროგრამის</w:t>
      </w:r>
      <w:r w:rsidR="005E547A" w:rsidRPr="002E1C83">
        <w:rPr>
          <w:rFonts w:ascii="Sylfaen" w:eastAsia="Sylfaen" w:hAnsi="Sylfaen" w:cs="Sylfaen"/>
          <w:color w:val="000000" w:themeColor="text1"/>
          <w:sz w:val="20"/>
          <w:szCs w:val="20"/>
          <w:lang w:val="ka-GE"/>
        </w:rPr>
        <w:t xml:space="preserve"> მიზანია, </w:t>
      </w:r>
      <w:r w:rsidR="005E547A">
        <w:rPr>
          <w:rFonts w:ascii="Sylfaen" w:eastAsia="Sylfaen" w:hAnsi="Sylfaen" w:cs="Sylfaen"/>
          <w:color w:val="000000" w:themeColor="text1"/>
          <w:sz w:val="20"/>
          <w:szCs w:val="20"/>
          <w:lang w:val="ka-GE"/>
        </w:rPr>
        <w:t>უზრუნველყოს ისეთი პროფესიული პროგრამის დანერგვა, რომელიც</w:t>
      </w:r>
      <w:r w:rsidR="00C067EE" w:rsidRPr="00C805C0">
        <w:rPr>
          <w:rFonts w:ascii="Sylfaen" w:eastAsia="Sylfaen" w:hAnsi="Sylfaen" w:cs="Sylfaen"/>
          <w:sz w:val="20"/>
          <w:szCs w:val="20"/>
          <w:lang w:val="ka-GE"/>
        </w:rPr>
        <w:t xml:space="preserve"> </w:t>
      </w:r>
      <w:r w:rsidR="006E6B85" w:rsidRPr="00C805C0">
        <w:rPr>
          <w:rFonts w:ascii="Sylfaen" w:eastAsia="Sylfaen" w:hAnsi="Sylfaen" w:cs="Sylfaen"/>
          <w:sz w:val="20"/>
          <w:szCs w:val="20"/>
          <w:lang w:val="ka-GE"/>
        </w:rPr>
        <w:t>სატვირტო გადაზიდვების</w:t>
      </w:r>
      <w:r w:rsidR="00AD2290">
        <w:rPr>
          <w:rFonts w:ascii="Sylfaen" w:eastAsia="Sylfaen" w:hAnsi="Sylfaen" w:cs="Sylfaen"/>
          <w:sz w:val="20"/>
          <w:szCs w:val="20"/>
          <w:lang w:val="en-US"/>
        </w:rPr>
        <w:t xml:space="preserve">ა </w:t>
      </w:r>
      <w:proofErr w:type="spellStart"/>
      <w:r w:rsidR="00AD2290">
        <w:rPr>
          <w:rFonts w:ascii="Sylfaen" w:eastAsia="Sylfaen" w:hAnsi="Sylfaen" w:cs="Sylfaen"/>
          <w:sz w:val="20"/>
          <w:szCs w:val="20"/>
          <w:lang w:val="en-US"/>
        </w:rPr>
        <w:t>და</w:t>
      </w:r>
      <w:proofErr w:type="spellEnd"/>
      <w:r w:rsidR="009D3586">
        <w:rPr>
          <w:rFonts w:ascii="Sylfaen" w:eastAsia="Sylfaen" w:hAnsi="Sylfaen" w:cs="Sylfaen"/>
          <w:sz w:val="20"/>
          <w:szCs w:val="20"/>
          <w:lang w:val="en-US"/>
        </w:rPr>
        <w:t xml:space="preserve"> </w:t>
      </w:r>
      <w:proofErr w:type="spellStart"/>
      <w:r w:rsidR="00AD2290">
        <w:rPr>
          <w:rFonts w:ascii="Sylfaen" w:eastAsia="Sylfaen" w:hAnsi="Sylfaen" w:cs="Sylfaen"/>
          <w:sz w:val="20"/>
          <w:szCs w:val="20"/>
          <w:lang w:val="en-US"/>
        </w:rPr>
        <w:t>პორტის</w:t>
      </w:r>
      <w:proofErr w:type="spellEnd"/>
      <w:r w:rsidR="006E6B85" w:rsidRPr="00C805C0">
        <w:rPr>
          <w:rFonts w:ascii="Sylfaen" w:eastAsia="Sylfaen" w:hAnsi="Sylfaen" w:cs="Sylfaen"/>
          <w:sz w:val="20"/>
          <w:szCs w:val="20"/>
          <w:lang w:val="ka-GE"/>
        </w:rPr>
        <w:t xml:space="preserve"> </w:t>
      </w:r>
      <w:r w:rsidR="00C067EE" w:rsidRPr="00C805C0">
        <w:rPr>
          <w:rFonts w:ascii="Sylfaen" w:eastAsia="Sylfaen" w:hAnsi="Sylfaen" w:cs="Sylfaen"/>
          <w:sz w:val="20"/>
          <w:szCs w:val="20"/>
          <w:lang w:val="ka-GE"/>
        </w:rPr>
        <w:t>ლოგი</w:t>
      </w:r>
      <w:r w:rsidR="002945F5" w:rsidRPr="00C805C0">
        <w:rPr>
          <w:rFonts w:ascii="Sylfaen" w:eastAsia="Sylfaen" w:hAnsi="Sylfaen" w:cs="Sylfaen"/>
          <w:sz w:val="20"/>
          <w:szCs w:val="20"/>
          <w:lang w:val="ka-GE"/>
        </w:rPr>
        <w:t xml:space="preserve">სტიკის სფეროსთვის უზრუნველყოფს </w:t>
      </w:r>
      <w:r w:rsidR="00C067EE" w:rsidRPr="00C805C0">
        <w:rPr>
          <w:rFonts w:ascii="Sylfaen" w:eastAsia="Sylfaen" w:hAnsi="Sylfaen" w:cs="Sylfaen"/>
          <w:sz w:val="20"/>
          <w:szCs w:val="20"/>
          <w:lang w:val="ka-GE"/>
        </w:rPr>
        <w:t>კონკუ</w:t>
      </w:r>
      <w:r w:rsidR="00483FC7" w:rsidRPr="00C805C0">
        <w:rPr>
          <w:rFonts w:ascii="Sylfaen" w:eastAsia="Sylfaen" w:hAnsi="Sylfaen" w:cs="Sylfaen"/>
          <w:sz w:val="20"/>
          <w:szCs w:val="20"/>
          <w:lang w:val="ka-GE"/>
        </w:rPr>
        <w:t>რენტუნარიან კადრს,  რომელმაც იცის</w:t>
      </w:r>
      <w:r w:rsidR="00C067EE" w:rsidRPr="00C805C0">
        <w:rPr>
          <w:rFonts w:ascii="Sylfaen" w:eastAsia="Sylfaen" w:hAnsi="Sylfaen" w:cs="Sylfaen"/>
          <w:sz w:val="20"/>
          <w:szCs w:val="20"/>
          <w:lang w:val="ka-GE"/>
        </w:rPr>
        <w:t xml:space="preserve"> სატრანსპორტო</w:t>
      </w:r>
      <w:r w:rsidR="00AD2290">
        <w:rPr>
          <w:rFonts w:ascii="Sylfaen" w:eastAsia="Sylfaen" w:hAnsi="Sylfaen" w:cs="Sylfaen"/>
          <w:sz w:val="20"/>
          <w:szCs w:val="20"/>
          <w:lang w:val="ka-GE"/>
        </w:rPr>
        <w:t>,</w:t>
      </w:r>
      <w:r w:rsidR="00FD7AB0" w:rsidRPr="00C805C0">
        <w:rPr>
          <w:rFonts w:ascii="Sylfaen" w:eastAsia="Sylfaen" w:hAnsi="Sylfaen" w:cs="Sylfaen"/>
          <w:sz w:val="20"/>
          <w:szCs w:val="20"/>
          <w:lang w:val="ka-GE"/>
        </w:rPr>
        <w:t xml:space="preserve"> სასაწყობო</w:t>
      </w:r>
      <w:r w:rsidR="00AD2290">
        <w:rPr>
          <w:rFonts w:ascii="Sylfaen" w:eastAsia="Sylfaen" w:hAnsi="Sylfaen" w:cs="Sylfaen"/>
          <w:sz w:val="20"/>
          <w:szCs w:val="20"/>
          <w:lang w:val="ka-GE"/>
        </w:rPr>
        <w:t>, საპორტო</w:t>
      </w:r>
      <w:r w:rsidR="00C067EE" w:rsidRPr="00C805C0">
        <w:rPr>
          <w:rFonts w:ascii="Sylfaen" w:eastAsia="Sylfaen" w:hAnsi="Sylfaen" w:cs="Sylfaen"/>
          <w:sz w:val="20"/>
          <w:szCs w:val="20"/>
          <w:lang w:val="ka-GE"/>
        </w:rPr>
        <w:t xml:space="preserve"> დოკუმენტაციის შევსება; </w:t>
      </w:r>
      <w:r w:rsidR="00483FC7" w:rsidRPr="00C805C0">
        <w:rPr>
          <w:rFonts w:ascii="Sylfaen" w:eastAsia="Sylfaen" w:hAnsi="Sylfaen" w:cs="Sylfaen"/>
          <w:sz w:val="20"/>
          <w:szCs w:val="20"/>
          <w:lang w:val="ka-GE"/>
        </w:rPr>
        <w:t xml:space="preserve">ტვირთის შენახვა საწყობში; ნაშთების კონტროლი; </w:t>
      </w:r>
      <w:r w:rsidR="00C067EE" w:rsidRPr="00C805C0">
        <w:rPr>
          <w:rFonts w:ascii="Sylfaen" w:eastAsia="Sylfaen" w:hAnsi="Sylfaen" w:cs="Sylfaen"/>
          <w:sz w:val="20"/>
          <w:szCs w:val="20"/>
          <w:lang w:val="ka-GE"/>
        </w:rPr>
        <w:t>სატვირთო გადაზიდვების დაგეგმვა;</w:t>
      </w:r>
      <w:r w:rsidR="00FD7AB0" w:rsidRPr="00C805C0">
        <w:rPr>
          <w:rFonts w:ascii="Sylfaen" w:eastAsia="Sylfaen" w:hAnsi="Sylfaen" w:cs="Sylfaen"/>
          <w:sz w:val="20"/>
          <w:szCs w:val="20"/>
          <w:lang w:val="en-US"/>
        </w:rPr>
        <w:t xml:space="preserve"> </w:t>
      </w:r>
      <w:r w:rsidR="00483FC7" w:rsidRPr="00C805C0">
        <w:rPr>
          <w:rFonts w:ascii="Sylfaen" w:eastAsia="Sylfaen" w:hAnsi="Sylfaen" w:cs="Sylfaen"/>
          <w:sz w:val="20"/>
          <w:szCs w:val="20"/>
          <w:lang w:val="ka-GE"/>
        </w:rPr>
        <w:t xml:space="preserve">ტრანსპორტის სახეების აღწერა და შესაბამისი ტრანსპორტის სახის შერჩევა; </w:t>
      </w:r>
      <w:r w:rsidR="00B40D1B">
        <w:rPr>
          <w:rFonts w:ascii="Sylfaen" w:eastAsia="Sylfaen" w:hAnsi="Sylfaen" w:cs="Sylfaen"/>
          <w:sz w:val="20"/>
          <w:szCs w:val="20"/>
          <w:lang w:val="ka-GE"/>
        </w:rPr>
        <w:t xml:space="preserve">გუნდური მუშაობა; მონიტორინგი და შეფასება; </w:t>
      </w:r>
      <w:r w:rsidR="00483FC7" w:rsidRPr="00C805C0">
        <w:rPr>
          <w:rFonts w:ascii="Sylfaen" w:eastAsia="Sylfaen" w:hAnsi="Sylfaen" w:cs="Sylfaen"/>
          <w:sz w:val="20"/>
          <w:szCs w:val="20"/>
          <w:lang w:val="ka-GE"/>
        </w:rPr>
        <w:t xml:space="preserve">შეკვეთის გაფორმება; </w:t>
      </w:r>
      <w:r w:rsidR="00FD7AB0" w:rsidRPr="00C805C0">
        <w:rPr>
          <w:rFonts w:ascii="Sylfaen" w:eastAsia="Sylfaen" w:hAnsi="Sylfaen" w:cs="Sylfaen"/>
          <w:sz w:val="20"/>
          <w:szCs w:val="20"/>
          <w:lang w:val="ka-GE"/>
        </w:rPr>
        <w:t>ტვირთის ჩატვირთვ</w:t>
      </w:r>
      <w:r w:rsidR="00483FC7" w:rsidRPr="00C805C0">
        <w:rPr>
          <w:rFonts w:ascii="Sylfaen" w:eastAsia="Sylfaen" w:hAnsi="Sylfaen" w:cs="Sylfaen"/>
          <w:sz w:val="20"/>
          <w:szCs w:val="20"/>
          <w:lang w:val="ka-GE"/>
        </w:rPr>
        <w:t>ა/გადმოტვირთვის ზედამხედველობა;</w:t>
      </w:r>
      <w:r w:rsidR="00C067EE" w:rsidRPr="00C805C0">
        <w:rPr>
          <w:rFonts w:ascii="Sylfaen" w:eastAsia="Sylfaen" w:hAnsi="Sylfaen" w:cs="Sylfaen"/>
          <w:sz w:val="20"/>
          <w:szCs w:val="20"/>
          <w:lang w:val="ka-GE"/>
        </w:rPr>
        <w:t xml:space="preserve"> </w:t>
      </w:r>
      <w:r w:rsidR="00B40D1B">
        <w:rPr>
          <w:rFonts w:ascii="Sylfaen" w:eastAsia="Sylfaen" w:hAnsi="Sylfaen" w:cs="Sylfaen"/>
          <w:sz w:val="20"/>
          <w:szCs w:val="20"/>
          <w:lang w:val="ka-GE"/>
        </w:rPr>
        <w:t xml:space="preserve">ნავსადგურში მგზავრებისა და ტვირთის მოძრაობა; </w:t>
      </w:r>
      <w:r w:rsidR="00C067EE" w:rsidRPr="00C805C0">
        <w:rPr>
          <w:rFonts w:ascii="Sylfaen" w:eastAsia="Sylfaen" w:hAnsi="Sylfaen" w:cs="Sylfaen"/>
          <w:sz w:val="20"/>
          <w:szCs w:val="20"/>
          <w:lang w:val="ka-GE"/>
        </w:rPr>
        <w:t>გადაზიდვების მონიტორინგი.</w:t>
      </w:r>
      <w:r w:rsidR="00FD7AB0" w:rsidRPr="00C805C0">
        <w:rPr>
          <w:rFonts w:ascii="Sylfaen" w:eastAsia="Sylfaen" w:hAnsi="Sylfaen" w:cs="Sylfaen"/>
          <w:sz w:val="20"/>
          <w:szCs w:val="20"/>
          <w:lang w:val="ka-GE"/>
        </w:rPr>
        <w:t xml:space="preserve"> პროგრამის მიზანია მოამზადოს მაღალკვალიფიციური სპეციალისტები, რომლებიც დაკისრებულ მოვალეობას შეასრულებენ პროფესიული ეთიკის, შრომისა დ</w:t>
      </w:r>
      <w:r w:rsidR="002945F5" w:rsidRPr="00C805C0">
        <w:rPr>
          <w:rFonts w:ascii="Sylfaen" w:eastAsia="Sylfaen" w:hAnsi="Sylfaen" w:cs="Sylfaen"/>
          <w:sz w:val="20"/>
          <w:szCs w:val="20"/>
          <w:lang w:val="ka-GE"/>
        </w:rPr>
        <w:t>ა უსაფრთხოების ნორმების დაცვით. ამასთან, სპეციალისტები აღჭურვილ</w:t>
      </w:r>
      <w:r w:rsidR="00FD7AB0" w:rsidRPr="00C805C0">
        <w:rPr>
          <w:rFonts w:ascii="Sylfaen" w:eastAsia="Sylfaen" w:hAnsi="Sylfaen" w:cs="Sylfaen"/>
          <w:sz w:val="20"/>
          <w:szCs w:val="20"/>
          <w:lang w:val="ka-GE"/>
        </w:rPr>
        <w:t>ი იქნებიან პროფესიული და ზოგადი/ტრანსფერული უნარებით.</w:t>
      </w:r>
    </w:p>
    <w:p w14:paraId="6A4782A2" w14:textId="77777777" w:rsidR="00C067EE" w:rsidRPr="00C805C0" w:rsidRDefault="00C067EE" w:rsidP="00C805C0">
      <w:pPr>
        <w:pStyle w:val="a4"/>
        <w:ind w:left="270"/>
        <w:jc w:val="both"/>
        <w:rPr>
          <w:rFonts w:ascii="Sylfaen" w:hAnsi="Sylfaen" w:cs="Sylfaen"/>
          <w:sz w:val="20"/>
          <w:szCs w:val="20"/>
          <w:lang w:val="ka-GE"/>
        </w:rPr>
      </w:pPr>
    </w:p>
    <w:p w14:paraId="4836461F" w14:textId="051E7B58" w:rsidR="00C067EE" w:rsidRPr="00B40D1B" w:rsidRDefault="00C067EE" w:rsidP="00C805C0">
      <w:pPr>
        <w:pStyle w:val="a4"/>
        <w:numPr>
          <w:ilvl w:val="0"/>
          <w:numId w:val="22"/>
        </w:numPr>
        <w:ind w:left="270" w:firstLine="0"/>
        <w:rPr>
          <w:rFonts w:ascii="Sylfaen" w:hAnsi="Sylfaen"/>
          <w:b/>
          <w:bCs/>
          <w:sz w:val="20"/>
          <w:szCs w:val="20"/>
          <w:lang w:val="ka-GE"/>
        </w:rPr>
      </w:pPr>
      <w:r w:rsidRPr="00C805C0">
        <w:rPr>
          <w:rFonts w:ascii="Sylfaen" w:eastAsia="Sylfaen" w:hAnsi="Sylfaen" w:cs="Sylfaen"/>
          <w:b/>
          <w:bCs/>
          <w:sz w:val="20"/>
          <w:szCs w:val="20"/>
          <w:lang w:val="ka-GE"/>
        </w:rPr>
        <w:t>დაშვების</w:t>
      </w:r>
      <w:r w:rsidR="00FD7AB0" w:rsidRPr="00C805C0">
        <w:rPr>
          <w:rFonts w:ascii="Sylfaen" w:eastAsia="Sylfaen" w:hAnsi="Sylfaen" w:cs="Sylfaen"/>
          <w:b/>
          <w:bCs/>
          <w:sz w:val="20"/>
          <w:szCs w:val="20"/>
          <w:lang w:val="ka-GE"/>
        </w:rPr>
        <w:t xml:space="preserve"> </w:t>
      </w:r>
      <w:r w:rsidRPr="00C805C0">
        <w:rPr>
          <w:rFonts w:ascii="Sylfaen" w:eastAsia="Sylfaen" w:hAnsi="Sylfaen" w:cs="Sylfaen"/>
          <w:b/>
          <w:bCs/>
          <w:sz w:val="20"/>
          <w:szCs w:val="20"/>
          <w:lang w:val="ka-GE"/>
        </w:rPr>
        <w:t>წინაპირობა</w:t>
      </w:r>
      <w:r w:rsidRPr="00C805C0">
        <w:rPr>
          <w:rFonts w:ascii="Sylfaen" w:hAnsi="Sylfaen"/>
          <w:b/>
          <w:bCs/>
          <w:sz w:val="20"/>
          <w:szCs w:val="20"/>
          <w:lang w:val="ka-GE"/>
        </w:rPr>
        <w:t>/</w:t>
      </w:r>
      <w:r w:rsidRPr="00C805C0">
        <w:rPr>
          <w:rFonts w:ascii="Sylfaen" w:eastAsia="Sylfaen" w:hAnsi="Sylfaen" w:cs="Sylfaen"/>
          <w:b/>
          <w:bCs/>
          <w:sz w:val="20"/>
          <w:szCs w:val="20"/>
          <w:lang w:val="ka-GE"/>
        </w:rPr>
        <w:t>წინაპირობები</w:t>
      </w:r>
      <w:r w:rsidR="00EE6829" w:rsidRPr="00C805C0">
        <w:rPr>
          <w:rFonts w:ascii="Sylfaen" w:eastAsia="Sylfaen" w:hAnsi="Sylfaen" w:cs="Sylfaen"/>
          <w:b/>
          <w:bCs/>
          <w:sz w:val="20"/>
          <w:szCs w:val="20"/>
          <w:lang w:val="ka-GE"/>
        </w:rPr>
        <w:t xml:space="preserve">: </w:t>
      </w:r>
      <w:r w:rsidR="00FD6886">
        <w:rPr>
          <w:rFonts w:ascii="Sylfaen" w:eastAsia="Sylfaen" w:hAnsi="Sylfaen" w:cs="Sylfaen"/>
          <w:b/>
          <w:bCs/>
          <w:sz w:val="20"/>
          <w:szCs w:val="20"/>
          <w:lang w:val="ka-GE"/>
        </w:rPr>
        <w:t xml:space="preserve"> </w:t>
      </w:r>
      <w:r w:rsidR="00A61C06">
        <w:rPr>
          <w:rFonts w:ascii="Sylfaen" w:eastAsia="Sylfaen" w:hAnsi="Sylfaen" w:cs="Sylfaen"/>
          <w:sz w:val="20"/>
          <w:szCs w:val="20"/>
          <w:lang w:val="ka-GE"/>
        </w:rPr>
        <w:t>სრული ზოგადი განათლება</w:t>
      </w:r>
    </w:p>
    <w:p w14:paraId="5299BA93" w14:textId="77777777" w:rsidR="00B40D1B" w:rsidRDefault="00B40D1B" w:rsidP="00B40D1B">
      <w:pPr>
        <w:pStyle w:val="a4"/>
        <w:ind w:left="270"/>
        <w:rPr>
          <w:rFonts w:ascii="Sylfaen" w:eastAsia="Sylfaen" w:hAnsi="Sylfaen" w:cs="Sylfaen"/>
          <w:b/>
          <w:bCs/>
          <w:sz w:val="20"/>
          <w:szCs w:val="20"/>
          <w:lang w:val="ka-GE"/>
        </w:rPr>
      </w:pPr>
    </w:p>
    <w:p w14:paraId="630E260A" w14:textId="732B8CF8" w:rsidR="0065162A" w:rsidRPr="00B0295A" w:rsidRDefault="00C067EE" w:rsidP="00B0295A">
      <w:pPr>
        <w:pStyle w:val="a4"/>
        <w:numPr>
          <w:ilvl w:val="0"/>
          <w:numId w:val="22"/>
        </w:numPr>
        <w:rPr>
          <w:rFonts w:ascii="Sylfaen" w:eastAsia="Sylfaen" w:hAnsi="Sylfaen" w:cs="Sylfaen"/>
          <w:b/>
          <w:bCs/>
          <w:sz w:val="20"/>
          <w:szCs w:val="20"/>
          <w:lang w:val="ka-GE"/>
        </w:rPr>
      </w:pPr>
      <w:r w:rsidRPr="00B0295A">
        <w:rPr>
          <w:rFonts w:ascii="Sylfaen" w:eastAsia="Sylfaen" w:hAnsi="Sylfaen" w:cs="Sylfaen"/>
          <w:b/>
          <w:bCs/>
          <w:sz w:val="20"/>
          <w:szCs w:val="20"/>
          <w:lang w:val="ka-GE"/>
        </w:rPr>
        <w:t>კურსდამთავრებულთა</w:t>
      </w:r>
      <w:r w:rsidR="00FD7AB0" w:rsidRPr="00B0295A">
        <w:rPr>
          <w:rFonts w:ascii="Sylfaen" w:eastAsia="Sylfaen" w:hAnsi="Sylfaen" w:cs="Sylfaen"/>
          <w:b/>
          <w:bCs/>
          <w:sz w:val="20"/>
          <w:szCs w:val="20"/>
          <w:lang w:val="ka-GE"/>
        </w:rPr>
        <w:t xml:space="preserve"> </w:t>
      </w:r>
      <w:r w:rsidR="00B0295A" w:rsidRPr="00B0295A">
        <w:rPr>
          <w:rFonts w:ascii="Sylfaen" w:eastAsia="Sylfaen" w:hAnsi="Sylfaen" w:cs="Sylfaen"/>
          <w:b/>
          <w:bCs/>
          <w:sz w:val="20"/>
          <w:szCs w:val="20"/>
          <w:lang w:val="ka-GE"/>
        </w:rPr>
        <w:t xml:space="preserve">დასაქმების სფერო და შესაძლებლობები: </w:t>
      </w:r>
    </w:p>
    <w:p w14:paraId="23253996" w14:textId="77777777" w:rsidR="0065162A" w:rsidRPr="0065162A" w:rsidRDefault="0065162A" w:rsidP="0065162A">
      <w:pPr>
        <w:pStyle w:val="a4"/>
        <w:rPr>
          <w:rFonts w:ascii="Sylfaen" w:eastAsia="Sylfaen" w:hAnsi="Sylfaen" w:cs="Sylfaen"/>
          <w:sz w:val="20"/>
          <w:szCs w:val="20"/>
          <w:lang w:val="ka-GE"/>
        </w:rPr>
      </w:pPr>
    </w:p>
    <w:p w14:paraId="57B6DD98" w14:textId="77777777" w:rsidR="00B0295A" w:rsidRPr="00B0295A" w:rsidRDefault="00B0295A" w:rsidP="00B0295A">
      <w:pPr>
        <w:shd w:val="clear" w:color="auto" w:fill="FFFFFF"/>
        <w:ind w:left="270"/>
        <w:contextualSpacing/>
        <w:jc w:val="both"/>
        <w:rPr>
          <w:rFonts w:ascii="Sylfaen" w:eastAsia="Sylfaen" w:hAnsi="Sylfaen" w:cs="Sylfaen"/>
          <w:sz w:val="20"/>
          <w:szCs w:val="20"/>
          <w:lang w:val="ka-GE"/>
        </w:rPr>
      </w:pPr>
      <w:r w:rsidRPr="00B0295A">
        <w:rPr>
          <w:rFonts w:ascii="Sylfaen" w:eastAsia="Sylfaen" w:hAnsi="Sylfaen" w:cs="Sylfaen"/>
          <w:b/>
          <w:sz w:val="20"/>
          <w:szCs w:val="20"/>
          <w:lang w:val="ka-GE"/>
        </w:rPr>
        <w:t>ლოგისტიკაში</w:t>
      </w:r>
      <w:r w:rsidRPr="00B0295A">
        <w:rPr>
          <w:rFonts w:ascii="Sylfaen" w:eastAsia="Sylfaen" w:hAnsi="Sylfaen" w:cs="Sylfaen"/>
          <w:sz w:val="20"/>
          <w:szCs w:val="20"/>
          <w:lang w:val="ka-GE"/>
        </w:rPr>
        <w:t xml:space="preserve"> საშუალო საფეხურის პროფესიული კვალიფიკაციის მფლობელს, </w:t>
      </w:r>
      <w:r w:rsidRPr="00B0295A">
        <w:rPr>
          <w:rFonts w:ascii="Sylfaen" w:eastAsia="Sylfaen" w:hAnsi="Sylfaen" w:cs="Sylfaen"/>
          <w:b/>
          <w:sz w:val="20"/>
          <w:szCs w:val="20"/>
          <w:lang w:val="ka-GE"/>
        </w:rPr>
        <w:t>სატვირთო გადაზიდვების</w:t>
      </w:r>
      <w:r w:rsidRPr="00B0295A">
        <w:rPr>
          <w:rFonts w:ascii="Sylfaen" w:eastAsia="Sylfaen" w:hAnsi="Sylfaen" w:cs="Sylfaen"/>
          <w:sz w:val="20"/>
          <w:szCs w:val="20"/>
          <w:lang w:val="ka-GE"/>
        </w:rPr>
        <w:t xml:space="preserve"> ლოგისტიკის მიმართულებით შეუძლია დასაქმდეს ტვირთების გადამზიდავ ექსპედიტორულ და სატრანსპორტო - ლოჯისტიკურ ორგანიზაციებში; საბაჟო-სატრანსპორტო მომსახურების საწარმოებში; სატრანსპორტო-ლოჯისტიკური ასოციაციებში; სატრანსპორტო და საექსპედიციო ორგანიზაციებში; სხვადასხვა დონის სავაჭრო-ლოგისტიკური კომპლექსებში; სავაჭრო-შემსყიდველი და საშუამავლო ორგანიზაციებში; მზა პროდუქციის მსხვილ სადისტრიბუტორო ორგანიზაციებში; გამანაწილებელ და ლოგისტიკურ ცენტრებში; საბაჟო ტერმინალური კომპლექსებში; სასაწყობო მეურნეობებში, საბაჟო საწყობებში.</w:t>
      </w:r>
    </w:p>
    <w:p w14:paraId="1D5FE9C3" w14:textId="77777777" w:rsidR="00B0295A" w:rsidRPr="00B0295A" w:rsidRDefault="00B0295A" w:rsidP="00B0295A">
      <w:pPr>
        <w:numPr>
          <w:ilvl w:val="0"/>
          <w:numId w:val="42"/>
        </w:numPr>
        <w:contextualSpacing/>
        <w:jc w:val="both"/>
        <w:rPr>
          <w:rFonts w:ascii="Sylfaen" w:hAnsi="Sylfaen"/>
          <w:sz w:val="20"/>
          <w:szCs w:val="20"/>
          <w:lang w:val="ka-GE"/>
        </w:rPr>
      </w:pPr>
      <w:r w:rsidRPr="00B0295A">
        <w:rPr>
          <w:rFonts w:ascii="Sylfaen" w:hAnsi="Sylfaen"/>
          <w:sz w:val="20"/>
          <w:szCs w:val="20"/>
          <w:lang w:val="ka-GE"/>
        </w:rPr>
        <w:t>ეკონომიკური საქმიანობების სახეების ეროვნული კლასიფიკატორის</w:t>
      </w:r>
      <w:r w:rsidRPr="00B0295A">
        <w:rPr>
          <w:rFonts w:ascii="Sylfaen" w:hAnsi="Sylfaen" w:cs="Sylfaen"/>
          <w:sz w:val="20"/>
          <w:szCs w:val="20"/>
          <w:lang w:val="ka-GE"/>
        </w:rPr>
        <w:t xml:space="preserve">  კოდები: </w:t>
      </w:r>
      <w:r w:rsidRPr="00B0295A">
        <w:rPr>
          <w:rFonts w:ascii="Sylfaen" w:hAnsi="Sylfaen" w:cs="Sylfaen"/>
          <w:sz w:val="20"/>
          <w:szCs w:val="20"/>
          <w:shd w:val="clear" w:color="auto" w:fill="FFFFFF"/>
          <w:lang w:val="ka-GE"/>
        </w:rPr>
        <w:t>49.4; 49.41; 49.41.0; 49.42; 49.42; 49.42.0; 51.2; 51.21; 51.21.0</w:t>
      </w:r>
    </w:p>
    <w:p w14:paraId="3F1CF59E" w14:textId="039793A4" w:rsidR="00B40D1B" w:rsidRDefault="00B0295A" w:rsidP="00B0295A">
      <w:pPr>
        <w:pStyle w:val="a4"/>
        <w:ind w:left="270"/>
        <w:rPr>
          <w:rFonts w:ascii="Sylfaen" w:hAnsi="Sylfaen"/>
          <w:sz w:val="20"/>
          <w:szCs w:val="20"/>
          <w:lang w:val="ka-GE"/>
        </w:rPr>
      </w:pPr>
      <w:r w:rsidRPr="00B0295A">
        <w:rPr>
          <w:rFonts w:ascii="Sylfaen" w:eastAsia="Sylfaen" w:hAnsi="Sylfaen" w:cs="Sylfaen"/>
          <w:sz w:val="20"/>
          <w:szCs w:val="20"/>
          <w:lang w:val="ka-GE"/>
        </w:rPr>
        <w:t xml:space="preserve">დასაქმების საერთაშორისო კლასიფიკატორის (ISCO) კოდი: </w:t>
      </w:r>
      <w:r w:rsidRPr="00B0295A">
        <w:rPr>
          <w:rFonts w:ascii="Sylfaen" w:hAnsi="Sylfaen"/>
          <w:sz w:val="20"/>
          <w:szCs w:val="20"/>
          <w:lang w:val="ka-GE"/>
        </w:rPr>
        <w:t>3323</w:t>
      </w:r>
    </w:p>
    <w:p w14:paraId="6907BE16" w14:textId="77777777" w:rsidR="00B0295A" w:rsidRDefault="00B0295A" w:rsidP="00B0295A">
      <w:pPr>
        <w:pStyle w:val="a4"/>
        <w:ind w:left="270"/>
        <w:rPr>
          <w:rFonts w:ascii="Sylfaen" w:eastAsia="Sylfaen" w:hAnsi="Sylfaen" w:cs="Sylfaen"/>
          <w:sz w:val="20"/>
          <w:szCs w:val="20"/>
          <w:lang w:val="ka-GE"/>
        </w:rPr>
      </w:pPr>
    </w:p>
    <w:p w14:paraId="046B858B" w14:textId="77777777" w:rsidR="00EE6829" w:rsidRPr="00C805C0" w:rsidRDefault="00C067EE" w:rsidP="00C805C0">
      <w:pPr>
        <w:pStyle w:val="a4"/>
        <w:numPr>
          <w:ilvl w:val="0"/>
          <w:numId w:val="22"/>
        </w:numPr>
        <w:ind w:left="270" w:firstLine="0"/>
        <w:rPr>
          <w:rFonts w:ascii="Sylfaen" w:hAnsi="Sylfaen"/>
          <w:b/>
          <w:bCs/>
          <w:sz w:val="20"/>
          <w:szCs w:val="20"/>
          <w:lang w:val="ka-GE"/>
        </w:rPr>
      </w:pPr>
      <w:r w:rsidRPr="00C805C0">
        <w:rPr>
          <w:rFonts w:ascii="Sylfaen" w:eastAsia="Sylfaen" w:hAnsi="Sylfaen" w:cs="Sylfaen"/>
          <w:b/>
          <w:bCs/>
          <w:sz w:val="20"/>
          <w:szCs w:val="20"/>
          <w:lang w:val="ka-GE"/>
        </w:rPr>
        <w:t>სტრუქტურა</w:t>
      </w:r>
      <w:r w:rsidR="005D75B8" w:rsidRPr="00C805C0">
        <w:rPr>
          <w:rFonts w:ascii="Sylfaen" w:eastAsia="Sylfaen" w:hAnsi="Sylfaen" w:cs="Sylfaen"/>
          <w:b/>
          <w:bCs/>
          <w:sz w:val="20"/>
          <w:szCs w:val="20"/>
          <w:lang w:val="en-US"/>
        </w:rPr>
        <w:t xml:space="preserve"> </w:t>
      </w:r>
      <w:r w:rsidRPr="00C805C0">
        <w:rPr>
          <w:rFonts w:ascii="Sylfaen" w:eastAsia="Sylfaen" w:hAnsi="Sylfaen" w:cs="Sylfaen"/>
          <w:b/>
          <w:bCs/>
          <w:sz w:val="20"/>
          <w:szCs w:val="20"/>
          <w:lang w:val="ka-GE"/>
        </w:rPr>
        <w:t>და</w:t>
      </w:r>
      <w:r w:rsidR="005D75B8" w:rsidRPr="00C805C0">
        <w:rPr>
          <w:rFonts w:ascii="Sylfaen" w:eastAsia="Sylfaen" w:hAnsi="Sylfaen" w:cs="Sylfaen"/>
          <w:b/>
          <w:bCs/>
          <w:sz w:val="20"/>
          <w:szCs w:val="20"/>
          <w:lang w:val="en-US"/>
        </w:rPr>
        <w:t xml:space="preserve"> </w:t>
      </w:r>
      <w:r w:rsidRPr="00C805C0">
        <w:rPr>
          <w:rFonts w:ascii="Sylfaen" w:eastAsia="Sylfaen" w:hAnsi="Sylfaen" w:cs="Sylfaen"/>
          <w:b/>
          <w:bCs/>
          <w:sz w:val="20"/>
          <w:szCs w:val="20"/>
          <w:lang w:val="ka-GE"/>
        </w:rPr>
        <w:t>მოდულები</w:t>
      </w:r>
      <w:r w:rsidR="00EE6829" w:rsidRPr="00C805C0">
        <w:rPr>
          <w:rFonts w:ascii="Sylfaen" w:eastAsia="Sylfaen" w:hAnsi="Sylfaen" w:cs="Sylfaen"/>
          <w:b/>
          <w:bCs/>
          <w:sz w:val="20"/>
          <w:szCs w:val="20"/>
          <w:lang w:val="ka-GE"/>
        </w:rPr>
        <w:t>:</w:t>
      </w:r>
    </w:p>
    <w:p w14:paraId="51E14FE0" w14:textId="77777777" w:rsidR="00591CF3" w:rsidRDefault="00591CF3" w:rsidP="005660BF">
      <w:pPr>
        <w:pStyle w:val="a4"/>
        <w:ind w:left="270"/>
        <w:jc w:val="both"/>
        <w:rPr>
          <w:rFonts w:ascii="Sylfaen" w:eastAsia="Sylfaen" w:hAnsi="Sylfaen" w:cs="Sylfaen"/>
          <w:sz w:val="20"/>
          <w:szCs w:val="20"/>
          <w:lang w:val="ka-GE"/>
        </w:rPr>
      </w:pPr>
    </w:p>
    <w:p w14:paraId="020F20C2" w14:textId="031D278E" w:rsidR="00FD6886" w:rsidRDefault="00B750A9" w:rsidP="00E865D6">
      <w:pPr>
        <w:pStyle w:val="a4"/>
        <w:ind w:left="270" w:firstLine="450"/>
        <w:jc w:val="both"/>
        <w:rPr>
          <w:rFonts w:ascii="Sylfaen" w:eastAsia="Sylfaen" w:hAnsi="Sylfaen" w:cs="Sylfaen"/>
          <w:sz w:val="20"/>
          <w:szCs w:val="20"/>
          <w:lang w:val="ka-GE"/>
        </w:rPr>
      </w:pPr>
      <w:r>
        <w:rPr>
          <w:rFonts w:ascii="Sylfaen" w:eastAsia="Sylfaen" w:hAnsi="Sylfaen" w:cs="Sylfaen"/>
          <w:sz w:val="20"/>
          <w:szCs w:val="20"/>
          <w:lang w:val="ka-GE"/>
        </w:rPr>
        <w:t>პროგრამა</w:t>
      </w:r>
      <w:r w:rsidR="00591CF3">
        <w:rPr>
          <w:rFonts w:ascii="Sylfaen" w:eastAsia="Sylfaen" w:hAnsi="Sylfaen" w:cs="Sylfaen"/>
          <w:sz w:val="20"/>
          <w:szCs w:val="20"/>
          <w:lang w:val="ka-GE"/>
        </w:rPr>
        <w:t xml:space="preserve"> განსაზღრავს</w:t>
      </w:r>
      <w:r w:rsidR="00B7107E" w:rsidRPr="00C805C0">
        <w:rPr>
          <w:rFonts w:ascii="Sylfaen" w:eastAsia="Sylfaen" w:hAnsi="Sylfaen" w:cs="Sylfaen"/>
          <w:sz w:val="20"/>
          <w:szCs w:val="20"/>
          <w:lang w:val="ka-GE"/>
        </w:rPr>
        <w:t xml:space="preserve"> </w:t>
      </w:r>
      <w:r w:rsidR="00591CF3">
        <w:rPr>
          <w:rFonts w:ascii="Sylfaen" w:eastAsia="Sylfaen" w:hAnsi="Sylfaen" w:cs="Sylfaen"/>
          <w:sz w:val="20"/>
          <w:szCs w:val="20"/>
          <w:lang w:val="ka-GE"/>
        </w:rPr>
        <w:t xml:space="preserve">ჯამურად </w:t>
      </w:r>
      <w:r w:rsidR="00591CF3" w:rsidRPr="00B0295A">
        <w:rPr>
          <w:rFonts w:ascii="Sylfaen" w:eastAsia="Sylfaen" w:hAnsi="Sylfaen" w:cs="Sylfaen"/>
          <w:b/>
          <w:sz w:val="20"/>
          <w:szCs w:val="20"/>
          <w:lang w:val="ka-GE"/>
        </w:rPr>
        <w:t>69</w:t>
      </w:r>
      <w:r w:rsidR="00B7107E" w:rsidRPr="00B0295A">
        <w:rPr>
          <w:rFonts w:ascii="Sylfaen" w:eastAsia="Sylfaen" w:hAnsi="Sylfaen" w:cs="Sylfaen"/>
          <w:b/>
          <w:sz w:val="20"/>
          <w:szCs w:val="20"/>
          <w:lang w:val="ka-GE"/>
        </w:rPr>
        <w:t xml:space="preserve"> </w:t>
      </w:r>
      <w:r w:rsidR="00591CF3" w:rsidRPr="00B0295A">
        <w:rPr>
          <w:rFonts w:ascii="Sylfaen" w:eastAsia="Sylfaen" w:hAnsi="Sylfaen" w:cs="Sylfaen"/>
          <w:b/>
          <w:sz w:val="20"/>
          <w:szCs w:val="20"/>
          <w:lang w:val="ka-GE"/>
        </w:rPr>
        <w:t>კრედიტი</w:t>
      </w:r>
      <w:r w:rsidR="00591CF3">
        <w:rPr>
          <w:rFonts w:ascii="Sylfaen" w:eastAsia="Sylfaen" w:hAnsi="Sylfaen" w:cs="Sylfaen"/>
          <w:sz w:val="20"/>
          <w:szCs w:val="20"/>
          <w:lang w:val="ka-GE"/>
        </w:rPr>
        <w:t>ს დაგროვებას, საიდანაც</w:t>
      </w:r>
      <w:r w:rsidR="00283DC7" w:rsidRPr="00C805C0">
        <w:rPr>
          <w:rFonts w:ascii="Sylfaen" w:eastAsia="Sylfaen" w:hAnsi="Sylfaen" w:cs="Sylfaen"/>
          <w:sz w:val="20"/>
          <w:szCs w:val="20"/>
          <w:lang w:val="ka-GE"/>
        </w:rPr>
        <w:t xml:space="preserve"> ზოგადი</w:t>
      </w:r>
      <w:r w:rsidR="00FE196C">
        <w:rPr>
          <w:rFonts w:ascii="Sylfaen" w:eastAsia="Sylfaen" w:hAnsi="Sylfaen" w:cs="Sylfaen"/>
          <w:sz w:val="20"/>
          <w:szCs w:val="20"/>
          <w:lang w:val="ka-GE"/>
        </w:rPr>
        <w:t xml:space="preserve"> </w:t>
      </w:r>
      <w:r w:rsidR="00283DC7" w:rsidRPr="00C805C0">
        <w:rPr>
          <w:rFonts w:ascii="Sylfaen" w:eastAsia="Sylfaen" w:hAnsi="Sylfaen" w:cs="Sylfaen"/>
          <w:sz w:val="20"/>
          <w:szCs w:val="20"/>
          <w:lang w:val="ka-GE"/>
        </w:rPr>
        <w:t xml:space="preserve">მოდულები </w:t>
      </w:r>
      <w:r w:rsidR="00591CF3">
        <w:rPr>
          <w:rFonts w:ascii="Sylfaen" w:eastAsia="Sylfaen" w:hAnsi="Sylfaen" w:cs="Sylfaen"/>
          <w:sz w:val="20"/>
          <w:szCs w:val="20"/>
          <w:lang w:val="ka-GE"/>
        </w:rPr>
        <w:t>15</w:t>
      </w:r>
      <w:r w:rsidR="00283DC7" w:rsidRPr="00C805C0">
        <w:rPr>
          <w:rFonts w:ascii="Sylfaen" w:eastAsia="Sylfaen" w:hAnsi="Sylfaen" w:cs="Sylfaen"/>
          <w:sz w:val="20"/>
          <w:szCs w:val="20"/>
          <w:lang w:val="ka-GE"/>
        </w:rPr>
        <w:t xml:space="preserve"> კრედიტი</w:t>
      </w:r>
      <w:r w:rsidR="00591CF3">
        <w:rPr>
          <w:rFonts w:ascii="Sylfaen" w:eastAsia="Sylfaen" w:hAnsi="Sylfaen" w:cs="Sylfaen"/>
          <w:sz w:val="20"/>
          <w:szCs w:val="20"/>
          <w:lang w:val="ka-GE"/>
        </w:rPr>
        <w:t>ა</w:t>
      </w:r>
      <w:r w:rsidR="00283DC7" w:rsidRPr="00C805C0">
        <w:rPr>
          <w:rFonts w:ascii="Sylfaen" w:eastAsia="Sylfaen" w:hAnsi="Sylfaen" w:cs="Sylfaen"/>
          <w:sz w:val="20"/>
          <w:szCs w:val="20"/>
          <w:lang w:val="ka-GE"/>
        </w:rPr>
        <w:t>,</w:t>
      </w:r>
      <w:r w:rsidR="00B7107E" w:rsidRPr="00C805C0">
        <w:rPr>
          <w:rFonts w:ascii="Sylfaen" w:eastAsia="Sylfaen" w:hAnsi="Sylfaen" w:cs="Sylfaen"/>
          <w:sz w:val="20"/>
          <w:szCs w:val="20"/>
          <w:lang w:val="ka-GE"/>
        </w:rPr>
        <w:t xml:space="preserve"> </w:t>
      </w:r>
      <w:r w:rsidR="00263650">
        <w:rPr>
          <w:rFonts w:ascii="Sylfaen" w:eastAsia="Sylfaen" w:hAnsi="Sylfaen" w:cs="Sylfaen"/>
          <w:sz w:val="20"/>
          <w:szCs w:val="20"/>
          <w:lang w:val="ka-GE"/>
        </w:rPr>
        <w:t xml:space="preserve">სპეციალიზაციის </w:t>
      </w:r>
      <w:r w:rsidR="00283DC7" w:rsidRPr="00C805C0">
        <w:rPr>
          <w:rFonts w:ascii="Sylfaen" w:eastAsia="Sylfaen" w:hAnsi="Sylfaen" w:cs="Sylfaen"/>
          <w:sz w:val="20"/>
          <w:szCs w:val="20"/>
          <w:lang w:val="ka-GE"/>
        </w:rPr>
        <w:t xml:space="preserve">პროფესიული/დარგობრივი მოდულები </w:t>
      </w:r>
      <w:r w:rsidR="00263650">
        <w:rPr>
          <w:rFonts w:ascii="Sylfaen" w:eastAsia="Sylfaen" w:hAnsi="Sylfaen" w:cs="Sylfaen"/>
          <w:sz w:val="20"/>
          <w:szCs w:val="20"/>
          <w:lang w:val="en-US"/>
        </w:rPr>
        <w:t>54</w:t>
      </w:r>
      <w:r w:rsidR="00283DC7" w:rsidRPr="00C805C0">
        <w:rPr>
          <w:rFonts w:ascii="Sylfaen" w:eastAsia="Sylfaen" w:hAnsi="Sylfaen" w:cs="Sylfaen"/>
          <w:sz w:val="20"/>
          <w:szCs w:val="20"/>
          <w:lang w:val="ka-GE"/>
        </w:rPr>
        <w:t xml:space="preserve"> კრედიტი. </w:t>
      </w:r>
    </w:p>
    <w:p w14:paraId="1FCA2560" w14:textId="77777777" w:rsidR="00591CF3" w:rsidRDefault="00591CF3" w:rsidP="005660BF">
      <w:pPr>
        <w:pStyle w:val="a4"/>
        <w:ind w:left="270"/>
        <w:jc w:val="both"/>
        <w:rPr>
          <w:rFonts w:ascii="Sylfaen" w:eastAsia="Sylfaen" w:hAnsi="Sylfaen" w:cs="Sylfaen"/>
          <w:sz w:val="20"/>
          <w:szCs w:val="20"/>
          <w:lang w:val="ka-GE"/>
        </w:rPr>
      </w:pPr>
    </w:p>
    <w:p w14:paraId="1D0B37A2" w14:textId="204FE75B" w:rsidR="0065162A" w:rsidRPr="0065162A" w:rsidRDefault="0065162A" w:rsidP="0065162A">
      <w:pPr>
        <w:spacing w:after="160"/>
        <w:ind w:left="284"/>
        <w:jc w:val="both"/>
        <w:rPr>
          <w:rFonts w:ascii="Calibri" w:eastAsia="Calibri" w:hAnsi="Calibri"/>
          <w:sz w:val="20"/>
          <w:szCs w:val="20"/>
          <w:lang w:val="ka-GE"/>
        </w:rPr>
      </w:pPr>
      <w:r>
        <w:rPr>
          <w:rFonts w:ascii="Sylfaen" w:eastAsia="Calibri" w:hAnsi="Sylfaen"/>
          <w:sz w:val="20"/>
          <w:szCs w:val="20"/>
          <w:lang w:val="ka-GE"/>
        </w:rPr>
        <w:lastRenderedPageBreak/>
        <w:t xml:space="preserve">       </w:t>
      </w:r>
      <w:r w:rsidR="00B90BC0" w:rsidRPr="00B90BC0">
        <w:rPr>
          <w:rFonts w:ascii="Sylfaen" w:eastAsia="Calibri" w:hAnsi="Sylfaen"/>
          <w:sz w:val="20"/>
          <w:szCs w:val="20"/>
          <w:lang w:val="ka-GE"/>
        </w:rPr>
        <w:t xml:space="preserve">ქართული ენა A2 და ქართული ენა B1 მოდულის, გავლა სავალდებულოა მხოლოდ იმ პროფესიული სტუდენტებისთვის, რომლებმაც ვერ დაუდასტურეს ქართული ენის ცოდნა პროგრამაზე შერჩევის პროცესში.  აღნიშნული პირებისათვის პროფესიულ საგანმანათლებლო პროგრამაზე სწავლება იწყება ქართული ენის მოდულებით. </w:t>
      </w:r>
      <w:r w:rsidRPr="0065162A">
        <w:rPr>
          <w:rFonts w:ascii="Sylfaen" w:eastAsia="Calibri" w:hAnsi="Sylfaen"/>
          <w:sz w:val="20"/>
          <w:szCs w:val="20"/>
          <w:lang w:val="ka-GE"/>
        </w:rPr>
        <w:t>აღნიშნული</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პირებისათვის</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პროფესიულ</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საგანმანათლებლო</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პროგრამაზე</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სწავლება</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იწყება</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ქართული</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ენის</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მოდულებით</w:t>
      </w:r>
      <w:r w:rsidRPr="0065162A">
        <w:rPr>
          <w:rFonts w:ascii="Calibri" w:eastAsia="Calibri" w:hAnsi="Calibri"/>
          <w:sz w:val="20"/>
          <w:szCs w:val="20"/>
          <w:lang w:val="ka-GE"/>
        </w:rPr>
        <w:t>.</w:t>
      </w:r>
    </w:p>
    <w:p w14:paraId="52620882" w14:textId="6A4CDA26" w:rsidR="0065162A" w:rsidRPr="0065162A" w:rsidRDefault="0065162A" w:rsidP="0065162A">
      <w:pPr>
        <w:spacing w:after="160"/>
        <w:ind w:left="284"/>
        <w:jc w:val="both"/>
        <w:rPr>
          <w:rFonts w:ascii="Calibri" w:eastAsia="Calibri" w:hAnsi="Calibri"/>
          <w:sz w:val="20"/>
          <w:szCs w:val="20"/>
          <w:lang w:val="ka-GE"/>
        </w:rPr>
      </w:pPr>
      <w:r w:rsidRPr="0065162A">
        <w:rPr>
          <w:rFonts w:ascii="Calibri" w:eastAsia="Calibri" w:hAnsi="Calibri"/>
          <w:sz w:val="20"/>
          <w:szCs w:val="20"/>
          <w:lang w:val="ka-GE"/>
        </w:rPr>
        <w:t xml:space="preserve">       </w:t>
      </w:r>
      <w:r w:rsidRPr="0065162A">
        <w:rPr>
          <w:rFonts w:ascii="Sylfaen" w:eastAsia="Calibri" w:hAnsi="Sylfaen"/>
          <w:sz w:val="20"/>
          <w:szCs w:val="20"/>
          <w:lang w:val="ka-GE"/>
        </w:rPr>
        <w:t>მათთვის</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პროგრამის</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მოცულობა</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შეადგენს</w:t>
      </w:r>
      <w:r w:rsidRPr="0065162A">
        <w:rPr>
          <w:rFonts w:ascii="Calibri" w:eastAsia="Calibri" w:hAnsi="Calibri"/>
          <w:sz w:val="20"/>
          <w:szCs w:val="20"/>
          <w:lang w:val="ka-GE"/>
        </w:rPr>
        <w:t xml:space="preserve"> </w:t>
      </w:r>
      <w:r>
        <w:rPr>
          <w:rFonts w:ascii="Sylfaen" w:eastAsia="Calibri" w:hAnsi="Sylfaen"/>
          <w:sz w:val="20"/>
          <w:szCs w:val="20"/>
          <w:lang w:val="ka-GE"/>
        </w:rPr>
        <w:t>99</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კრედიტს</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მათ</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შორის</w:t>
      </w:r>
      <w:r w:rsidRPr="0065162A">
        <w:rPr>
          <w:rFonts w:ascii="Calibri" w:eastAsia="Calibri" w:hAnsi="Calibri"/>
          <w:sz w:val="20"/>
          <w:szCs w:val="20"/>
          <w:lang w:val="ka-GE"/>
        </w:rPr>
        <w:t xml:space="preserve">, 15 </w:t>
      </w:r>
      <w:r w:rsidRPr="0065162A">
        <w:rPr>
          <w:rFonts w:ascii="Sylfaen" w:eastAsia="Calibri" w:hAnsi="Sylfaen"/>
          <w:sz w:val="20"/>
          <w:szCs w:val="20"/>
          <w:lang w:val="ka-GE"/>
        </w:rPr>
        <w:t>კრედიტი</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განკუთვნილია</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ქართული</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ენა</w:t>
      </w:r>
      <w:r w:rsidRPr="0065162A">
        <w:rPr>
          <w:rFonts w:ascii="Calibri" w:eastAsia="Calibri" w:hAnsi="Calibri"/>
          <w:sz w:val="20"/>
          <w:szCs w:val="20"/>
          <w:lang w:val="ka-GE"/>
        </w:rPr>
        <w:t xml:space="preserve"> A2” </w:t>
      </w:r>
      <w:r w:rsidRPr="0065162A">
        <w:rPr>
          <w:rFonts w:ascii="Sylfaen" w:eastAsia="Calibri" w:hAnsi="Sylfaen"/>
          <w:sz w:val="20"/>
          <w:szCs w:val="20"/>
          <w:lang w:val="ka-GE"/>
        </w:rPr>
        <w:t>მოდულის</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და</w:t>
      </w:r>
      <w:r w:rsidRPr="0065162A">
        <w:rPr>
          <w:rFonts w:ascii="Calibri" w:eastAsia="Calibri" w:hAnsi="Calibri"/>
          <w:sz w:val="20"/>
          <w:szCs w:val="20"/>
          <w:lang w:val="ka-GE"/>
        </w:rPr>
        <w:t xml:space="preserve"> 15  </w:t>
      </w:r>
      <w:r w:rsidRPr="0065162A">
        <w:rPr>
          <w:rFonts w:ascii="Sylfaen" w:eastAsia="Calibri" w:hAnsi="Sylfaen"/>
          <w:sz w:val="20"/>
          <w:szCs w:val="20"/>
          <w:lang w:val="ka-GE"/>
        </w:rPr>
        <w:t>კრედიტი</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ქართული</w:t>
      </w:r>
      <w:r w:rsidRPr="0065162A">
        <w:rPr>
          <w:rFonts w:ascii="Calibri" w:eastAsia="Calibri" w:hAnsi="Calibri"/>
          <w:sz w:val="20"/>
          <w:szCs w:val="20"/>
          <w:lang w:val="ka-GE"/>
        </w:rPr>
        <w:t xml:space="preserve"> </w:t>
      </w:r>
      <w:r w:rsidRPr="0065162A">
        <w:rPr>
          <w:rFonts w:ascii="Sylfaen" w:eastAsia="Calibri" w:hAnsi="Sylfaen"/>
          <w:sz w:val="20"/>
          <w:szCs w:val="20"/>
          <w:lang w:val="ka-GE"/>
        </w:rPr>
        <w:t>ენა</w:t>
      </w:r>
      <w:r w:rsidRPr="0065162A">
        <w:rPr>
          <w:rFonts w:ascii="Calibri" w:eastAsia="Calibri" w:hAnsi="Calibri"/>
          <w:sz w:val="20"/>
          <w:szCs w:val="20"/>
          <w:lang w:val="ka-GE"/>
        </w:rPr>
        <w:t xml:space="preserve">“ B1 </w:t>
      </w:r>
      <w:r w:rsidRPr="0065162A">
        <w:rPr>
          <w:rFonts w:ascii="Sylfaen" w:eastAsia="Calibri" w:hAnsi="Sylfaen"/>
          <w:sz w:val="20"/>
          <w:szCs w:val="20"/>
          <w:lang w:val="ka-GE"/>
        </w:rPr>
        <w:t>სწავლებისათვის</w:t>
      </w:r>
      <w:r w:rsidRPr="0065162A">
        <w:rPr>
          <w:rFonts w:ascii="Calibri" w:eastAsia="Calibri" w:hAnsi="Calibri"/>
          <w:sz w:val="20"/>
          <w:szCs w:val="20"/>
          <w:lang w:val="ka-GE"/>
        </w:rPr>
        <w:t>.</w:t>
      </w:r>
    </w:p>
    <w:p w14:paraId="0F214A92" w14:textId="77777777" w:rsidR="00E865D6" w:rsidRPr="0065162A" w:rsidRDefault="00E865D6" w:rsidP="0065162A">
      <w:pPr>
        <w:jc w:val="both"/>
        <w:rPr>
          <w:rFonts w:ascii="Sylfaen" w:hAnsi="Sylfaen"/>
          <w:b/>
          <w:bCs/>
          <w:sz w:val="20"/>
          <w:szCs w:val="20"/>
          <w:lang w:val="en-US"/>
        </w:rPr>
      </w:pPr>
    </w:p>
    <w:tbl>
      <w:tblPr>
        <w:tblpPr w:leftFromText="180" w:rightFromText="180" w:vertAnchor="text" w:horzAnchor="margin" w:tblpXSpec="center" w:tblpY="147"/>
        <w:tblOverlap w:val="never"/>
        <w:tblW w:w="4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6880"/>
        <w:gridCol w:w="1140"/>
      </w:tblGrid>
      <w:tr w:rsidR="00B750A9" w:rsidRPr="0092207D" w14:paraId="457CAB6D" w14:textId="77777777" w:rsidTr="00B750A9">
        <w:trPr>
          <w:trHeight w:val="265"/>
        </w:trPr>
        <w:tc>
          <w:tcPr>
            <w:tcW w:w="5000" w:type="pct"/>
            <w:gridSpan w:val="3"/>
            <w:shd w:val="clear" w:color="auto" w:fill="B4C6E7" w:themeFill="accent1" w:themeFillTint="66"/>
          </w:tcPr>
          <w:p w14:paraId="46730467" w14:textId="77777777" w:rsidR="00B750A9" w:rsidRPr="0092207D" w:rsidRDefault="00B750A9" w:rsidP="00B750A9">
            <w:pPr>
              <w:jc w:val="center"/>
              <w:rPr>
                <w:rFonts w:ascii="Sylfaen" w:eastAsia="Sylfaen,Arial" w:hAnsi="Sylfaen" w:cs="Sylfaen,Arial"/>
                <w:b/>
                <w:bCs/>
                <w:color w:val="FF0000"/>
                <w:sz w:val="20"/>
                <w:szCs w:val="20"/>
                <w:lang w:val="ka-GE"/>
              </w:rPr>
            </w:pPr>
            <w:r w:rsidRPr="0092207D">
              <w:rPr>
                <w:rFonts w:ascii="Sylfaen" w:eastAsia="Sylfaen,Sylfaen,Sylfaen,Sylfaen" w:hAnsi="Sylfaen" w:cs="Sylfaen"/>
                <w:b/>
                <w:bCs/>
                <w:sz w:val="20"/>
                <w:szCs w:val="20"/>
                <w:lang w:val="ka-GE"/>
              </w:rPr>
              <w:t>ზოგადი</w:t>
            </w:r>
            <w:r w:rsidRPr="0092207D">
              <w:rPr>
                <w:rFonts w:ascii="Sylfaen" w:eastAsia="Sylfaen,Sylfaen,Sylfaen,Sylfaen" w:hAnsi="Sylfaen" w:cs="Sylfaen,Sylfaen,Sylfaen,Sylfaen"/>
                <w:b/>
                <w:bCs/>
                <w:sz w:val="20"/>
                <w:szCs w:val="20"/>
                <w:lang w:val="ka-GE"/>
              </w:rPr>
              <w:t xml:space="preserve"> </w:t>
            </w:r>
            <w:r w:rsidRPr="0092207D">
              <w:rPr>
                <w:rFonts w:ascii="Sylfaen" w:eastAsia="Sylfaen,Sylfaen,Sylfaen,Sylfaen" w:hAnsi="Sylfaen" w:cs="Sylfaen"/>
                <w:b/>
                <w:bCs/>
                <w:sz w:val="20"/>
                <w:szCs w:val="20"/>
                <w:lang w:val="ka-GE"/>
              </w:rPr>
              <w:t>მოდულები</w:t>
            </w:r>
          </w:p>
        </w:tc>
      </w:tr>
      <w:tr w:rsidR="00B750A9" w:rsidRPr="0092207D" w14:paraId="5B0825C2" w14:textId="77777777" w:rsidTr="00B750A9">
        <w:trPr>
          <w:trHeight w:val="265"/>
        </w:trPr>
        <w:tc>
          <w:tcPr>
            <w:tcW w:w="260" w:type="pct"/>
            <w:shd w:val="clear" w:color="auto" w:fill="auto"/>
          </w:tcPr>
          <w:p w14:paraId="5AC93D6D" w14:textId="77777777" w:rsidR="00B750A9" w:rsidRPr="0092207D" w:rsidRDefault="00B750A9" w:rsidP="00B750A9">
            <w:pPr>
              <w:jc w:val="both"/>
              <w:rPr>
                <w:rFonts w:ascii="Sylfaen" w:eastAsia="Sylfaen,Arial" w:hAnsi="Sylfaen" w:cs="Sylfaen,Arial"/>
                <w:b/>
                <w:bCs/>
                <w:sz w:val="20"/>
                <w:szCs w:val="20"/>
                <w:lang w:val="ka-GE"/>
              </w:rPr>
            </w:pPr>
            <w:r w:rsidRPr="0092207D">
              <w:rPr>
                <w:rFonts w:ascii="Sylfaen" w:eastAsia="Sylfaen,Sylfaen,Sylfaen,Sylfaen" w:hAnsi="Sylfaen"/>
                <w:b/>
                <w:bCs/>
                <w:sz w:val="20"/>
                <w:szCs w:val="20"/>
                <w:lang w:val="ka-GE"/>
              </w:rPr>
              <w:t>№</w:t>
            </w:r>
          </w:p>
        </w:tc>
        <w:tc>
          <w:tcPr>
            <w:tcW w:w="4066" w:type="pct"/>
            <w:shd w:val="clear" w:color="auto" w:fill="B4C6E7" w:themeFill="accent1" w:themeFillTint="66"/>
          </w:tcPr>
          <w:p w14:paraId="75466DB7" w14:textId="77777777" w:rsidR="00B750A9" w:rsidRPr="0092207D" w:rsidRDefault="00B750A9" w:rsidP="00B750A9">
            <w:pPr>
              <w:jc w:val="center"/>
              <w:rPr>
                <w:rFonts w:ascii="Sylfaen" w:eastAsia="Sylfaen,Arial" w:hAnsi="Sylfaen" w:cs="Sylfaen,Arial"/>
                <w:b/>
                <w:bCs/>
                <w:sz w:val="20"/>
                <w:szCs w:val="20"/>
                <w:lang w:val="ka-GE"/>
              </w:rPr>
            </w:pPr>
            <w:r w:rsidRPr="0092207D">
              <w:rPr>
                <w:rFonts w:ascii="Sylfaen" w:eastAsia="Sylfaen,Sylfaen,Sylfaen,Sylfaen" w:hAnsi="Sylfaen" w:cs="Sylfaen"/>
                <w:b/>
                <w:bCs/>
                <w:sz w:val="20"/>
                <w:szCs w:val="20"/>
                <w:lang w:val="ka-GE"/>
              </w:rPr>
              <w:t>მოდულის</w:t>
            </w:r>
            <w:r w:rsidRPr="0092207D">
              <w:rPr>
                <w:rFonts w:ascii="Sylfaen" w:eastAsia="Sylfaen,Sylfaen,Sylfaen,Sylfaen" w:hAnsi="Sylfaen" w:cs="Sylfaen,Sylfaen,Sylfaen,Sylfaen"/>
                <w:b/>
                <w:bCs/>
                <w:sz w:val="20"/>
                <w:szCs w:val="20"/>
                <w:lang w:val="ka-GE"/>
              </w:rPr>
              <w:t xml:space="preserve"> </w:t>
            </w:r>
            <w:r w:rsidRPr="0092207D">
              <w:rPr>
                <w:rFonts w:ascii="Sylfaen" w:eastAsia="Sylfaen,Sylfaen,Sylfaen,Sylfaen" w:hAnsi="Sylfaen" w:cs="Sylfaen"/>
                <w:b/>
                <w:bCs/>
                <w:sz w:val="20"/>
                <w:szCs w:val="20"/>
                <w:lang w:val="ka-GE"/>
              </w:rPr>
              <w:t>დასახელება</w:t>
            </w:r>
          </w:p>
        </w:tc>
        <w:tc>
          <w:tcPr>
            <w:tcW w:w="674" w:type="pct"/>
            <w:shd w:val="clear" w:color="auto" w:fill="auto"/>
          </w:tcPr>
          <w:p w14:paraId="29EBEDA2" w14:textId="77777777" w:rsidR="00B750A9" w:rsidRPr="0092207D" w:rsidRDefault="00B750A9" w:rsidP="00B750A9">
            <w:pPr>
              <w:jc w:val="center"/>
              <w:rPr>
                <w:rFonts w:ascii="Sylfaen" w:eastAsia="Sylfaen,Arial" w:hAnsi="Sylfaen" w:cs="Sylfaen,Arial"/>
                <w:b/>
                <w:bCs/>
                <w:sz w:val="20"/>
                <w:szCs w:val="20"/>
                <w:lang w:val="ka-GE"/>
              </w:rPr>
            </w:pPr>
            <w:r w:rsidRPr="0092207D">
              <w:rPr>
                <w:rFonts w:ascii="Sylfaen" w:eastAsia="Sylfaen,Sylfaen,Sylfaen,Sylfaen" w:hAnsi="Sylfaen" w:cs="Sylfaen"/>
                <w:b/>
                <w:bCs/>
                <w:sz w:val="20"/>
                <w:szCs w:val="20"/>
                <w:lang w:val="ka-GE"/>
              </w:rPr>
              <w:t>კრედიტი</w:t>
            </w:r>
          </w:p>
        </w:tc>
      </w:tr>
      <w:tr w:rsidR="00B750A9" w:rsidRPr="0092207D" w14:paraId="04C1D70E" w14:textId="77777777" w:rsidTr="00B750A9">
        <w:trPr>
          <w:trHeight w:val="265"/>
        </w:trPr>
        <w:tc>
          <w:tcPr>
            <w:tcW w:w="260" w:type="pct"/>
            <w:shd w:val="clear" w:color="auto" w:fill="auto"/>
          </w:tcPr>
          <w:p w14:paraId="629D6F5F" w14:textId="77777777" w:rsidR="00B750A9" w:rsidRPr="0092207D" w:rsidRDefault="00B750A9" w:rsidP="00B750A9">
            <w:pPr>
              <w:jc w:val="both"/>
              <w:rPr>
                <w:rFonts w:ascii="Sylfaen" w:eastAsia="Sylfaen,Arial" w:hAnsi="Sylfaen" w:cs="Sylfaen,Arial"/>
                <w:sz w:val="20"/>
                <w:szCs w:val="20"/>
                <w:lang w:val="ka-GE"/>
              </w:rPr>
            </w:pPr>
            <w:r w:rsidRPr="0092207D">
              <w:rPr>
                <w:rFonts w:ascii="Sylfaen" w:eastAsia="Sylfaen,Sylfaen,Sylfaen,Sylfaen" w:hAnsi="Sylfaen" w:cs="Sylfaen,Sylfaen,Sylfaen,Sylfaen"/>
                <w:sz w:val="20"/>
                <w:szCs w:val="20"/>
                <w:lang w:val="ka-GE"/>
              </w:rPr>
              <w:t>1</w:t>
            </w:r>
          </w:p>
        </w:tc>
        <w:tc>
          <w:tcPr>
            <w:tcW w:w="4066" w:type="pct"/>
            <w:shd w:val="clear" w:color="auto" w:fill="auto"/>
          </w:tcPr>
          <w:p w14:paraId="4CC67EEE" w14:textId="77777777" w:rsidR="00B750A9" w:rsidRPr="0092207D" w:rsidRDefault="00B750A9" w:rsidP="00B750A9">
            <w:pPr>
              <w:rPr>
                <w:rFonts w:ascii="Sylfaen" w:hAnsi="Sylfaen" w:cs="Arial"/>
                <w:sz w:val="20"/>
                <w:szCs w:val="20"/>
                <w:lang w:val="ka-GE"/>
              </w:rPr>
            </w:pPr>
            <w:r w:rsidRPr="0092207D">
              <w:rPr>
                <w:rFonts w:ascii="Sylfaen" w:eastAsia="Sylfaen,Arial" w:hAnsi="Sylfaen" w:cs="Sylfaen"/>
                <w:sz w:val="20"/>
                <w:szCs w:val="20"/>
                <w:lang w:val="ka-GE"/>
              </w:rPr>
              <w:t>ინფორმაციული</w:t>
            </w:r>
            <w:r w:rsidRPr="0092207D">
              <w:rPr>
                <w:rFonts w:ascii="Sylfaen" w:eastAsia="Sylfaen,Arial" w:hAnsi="Sylfaen" w:cs="Sylfaen,Arial"/>
                <w:sz w:val="20"/>
                <w:szCs w:val="20"/>
                <w:lang w:val="ka-GE"/>
              </w:rPr>
              <w:t xml:space="preserve"> </w:t>
            </w:r>
            <w:r w:rsidRPr="0092207D">
              <w:rPr>
                <w:rFonts w:ascii="Sylfaen" w:eastAsia="Sylfaen,Arial" w:hAnsi="Sylfaen" w:cs="Sylfaen"/>
                <w:sz w:val="20"/>
                <w:szCs w:val="20"/>
                <w:lang w:val="ka-GE"/>
              </w:rPr>
              <w:t>წიგნიერება 1</w:t>
            </w:r>
          </w:p>
        </w:tc>
        <w:tc>
          <w:tcPr>
            <w:tcW w:w="674" w:type="pct"/>
            <w:shd w:val="clear" w:color="auto" w:fill="auto"/>
          </w:tcPr>
          <w:p w14:paraId="76004E1E" w14:textId="77777777" w:rsidR="00B750A9" w:rsidRPr="0092207D" w:rsidRDefault="00B750A9" w:rsidP="00B750A9">
            <w:pPr>
              <w:jc w:val="center"/>
              <w:rPr>
                <w:rFonts w:ascii="Sylfaen" w:eastAsia="Sylfaen,Arial" w:hAnsi="Sylfaen" w:cs="Sylfaen,Arial"/>
                <w:bCs/>
                <w:sz w:val="20"/>
                <w:szCs w:val="20"/>
                <w:lang w:val="ka-GE"/>
              </w:rPr>
            </w:pPr>
            <w:r w:rsidRPr="0092207D">
              <w:rPr>
                <w:rFonts w:ascii="Sylfaen" w:eastAsia="Sylfaen,Arial" w:hAnsi="Sylfaen" w:cs="Sylfaen,Arial"/>
                <w:bCs/>
                <w:sz w:val="20"/>
                <w:szCs w:val="20"/>
                <w:lang w:val="ka-GE"/>
              </w:rPr>
              <w:t>3</w:t>
            </w:r>
          </w:p>
        </w:tc>
      </w:tr>
      <w:tr w:rsidR="00B750A9" w:rsidRPr="0092207D" w14:paraId="4F32EEB8" w14:textId="77777777" w:rsidTr="00B750A9">
        <w:trPr>
          <w:trHeight w:val="265"/>
        </w:trPr>
        <w:tc>
          <w:tcPr>
            <w:tcW w:w="260" w:type="pct"/>
            <w:shd w:val="clear" w:color="auto" w:fill="auto"/>
          </w:tcPr>
          <w:p w14:paraId="1B63D4D5" w14:textId="77777777" w:rsidR="00B750A9" w:rsidRPr="0092207D" w:rsidRDefault="00B750A9" w:rsidP="00B750A9">
            <w:pPr>
              <w:jc w:val="both"/>
              <w:rPr>
                <w:rFonts w:ascii="Sylfaen" w:eastAsia="Sylfaen,Arial" w:hAnsi="Sylfaen" w:cs="Sylfaen,Arial"/>
                <w:sz w:val="20"/>
                <w:szCs w:val="20"/>
                <w:lang w:val="ka-GE"/>
              </w:rPr>
            </w:pPr>
            <w:r w:rsidRPr="0092207D">
              <w:rPr>
                <w:rFonts w:ascii="Sylfaen" w:eastAsia="Sylfaen,Sylfaen,Sylfaen,Sylfaen" w:hAnsi="Sylfaen" w:cs="Sylfaen,Sylfaen,Sylfaen,Sylfaen"/>
                <w:sz w:val="20"/>
                <w:szCs w:val="20"/>
                <w:lang w:val="ka-GE"/>
              </w:rPr>
              <w:t>2</w:t>
            </w:r>
          </w:p>
        </w:tc>
        <w:tc>
          <w:tcPr>
            <w:tcW w:w="4066" w:type="pct"/>
            <w:shd w:val="clear" w:color="auto" w:fill="auto"/>
          </w:tcPr>
          <w:p w14:paraId="5FE8B150" w14:textId="77777777" w:rsidR="00B750A9" w:rsidRPr="0092207D" w:rsidRDefault="00B750A9" w:rsidP="00B750A9">
            <w:pPr>
              <w:rPr>
                <w:rFonts w:ascii="Sylfaen" w:hAnsi="Sylfaen" w:cs="Arial"/>
                <w:sz w:val="20"/>
                <w:szCs w:val="20"/>
                <w:lang w:val="ka-GE"/>
              </w:rPr>
            </w:pPr>
            <w:r w:rsidRPr="0092207D">
              <w:rPr>
                <w:rFonts w:ascii="Sylfaen" w:eastAsia="Sylfaen,Arial" w:hAnsi="Sylfaen" w:cs="Sylfaen"/>
                <w:sz w:val="20"/>
                <w:szCs w:val="20"/>
                <w:lang w:val="ka-GE"/>
              </w:rPr>
              <w:t>ინტერპერსონალური</w:t>
            </w:r>
            <w:r w:rsidRPr="0092207D">
              <w:rPr>
                <w:rFonts w:ascii="Sylfaen" w:eastAsia="Sylfaen,Arial" w:hAnsi="Sylfaen" w:cs="Sylfaen,Arial"/>
                <w:sz w:val="20"/>
                <w:szCs w:val="20"/>
                <w:lang w:val="ka-GE"/>
              </w:rPr>
              <w:t xml:space="preserve"> </w:t>
            </w:r>
            <w:r w:rsidRPr="0092207D">
              <w:rPr>
                <w:rFonts w:ascii="Sylfaen" w:eastAsia="Sylfaen,Arial" w:hAnsi="Sylfaen" w:cs="Sylfaen"/>
                <w:sz w:val="20"/>
                <w:szCs w:val="20"/>
                <w:lang w:val="ka-GE"/>
              </w:rPr>
              <w:t>კომუნიკაცია</w:t>
            </w:r>
          </w:p>
        </w:tc>
        <w:tc>
          <w:tcPr>
            <w:tcW w:w="674" w:type="pct"/>
            <w:shd w:val="clear" w:color="auto" w:fill="auto"/>
          </w:tcPr>
          <w:p w14:paraId="7CE74444" w14:textId="77777777" w:rsidR="00B750A9" w:rsidRPr="0092207D" w:rsidRDefault="00B750A9" w:rsidP="00B750A9">
            <w:pPr>
              <w:jc w:val="center"/>
              <w:rPr>
                <w:rFonts w:ascii="Sylfaen" w:eastAsia="Sylfaen,Arial" w:hAnsi="Sylfaen" w:cs="Sylfaen,Arial"/>
                <w:bCs/>
                <w:sz w:val="20"/>
                <w:szCs w:val="20"/>
                <w:lang w:val="ka-GE"/>
              </w:rPr>
            </w:pPr>
            <w:r w:rsidRPr="0092207D">
              <w:rPr>
                <w:rFonts w:ascii="Sylfaen" w:eastAsia="Sylfaen,Arial" w:hAnsi="Sylfaen" w:cs="Sylfaen,Arial"/>
                <w:bCs/>
                <w:sz w:val="20"/>
                <w:szCs w:val="20"/>
                <w:lang w:val="ka-GE"/>
              </w:rPr>
              <w:t>3</w:t>
            </w:r>
          </w:p>
        </w:tc>
      </w:tr>
      <w:tr w:rsidR="00B750A9" w:rsidRPr="0092207D" w14:paraId="7848BD70" w14:textId="77777777" w:rsidTr="00B750A9">
        <w:trPr>
          <w:trHeight w:val="265"/>
        </w:trPr>
        <w:tc>
          <w:tcPr>
            <w:tcW w:w="260" w:type="pct"/>
            <w:shd w:val="clear" w:color="auto" w:fill="auto"/>
          </w:tcPr>
          <w:p w14:paraId="6FFCF902" w14:textId="77777777" w:rsidR="00B750A9" w:rsidRPr="0092207D" w:rsidRDefault="00B750A9" w:rsidP="00B750A9">
            <w:pPr>
              <w:jc w:val="both"/>
              <w:rPr>
                <w:rFonts w:ascii="Sylfaen" w:eastAsia="Sylfaen,Sylfaen,Sylfaen,Sylfaen" w:hAnsi="Sylfaen" w:cs="Sylfaen,Sylfaen,Sylfaen,Sylfaen"/>
                <w:sz w:val="20"/>
                <w:szCs w:val="20"/>
                <w:lang w:val="ka-GE"/>
              </w:rPr>
            </w:pPr>
            <w:r w:rsidRPr="0092207D">
              <w:rPr>
                <w:rFonts w:ascii="Sylfaen" w:eastAsia="Sylfaen,Sylfaen,Sylfaen,Sylfaen" w:hAnsi="Sylfaen" w:cs="Sylfaen,Sylfaen,Sylfaen,Sylfaen"/>
                <w:sz w:val="20"/>
                <w:szCs w:val="20"/>
                <w:lang w:val="ka-GE"/>
              </w:rPr>
              <w:t>3</w:t>
            </w:r>
          </w:p>
        </w:tc>
        <w:tc>
          <w:tcPr>
            <w:tcW w:w="4066" w:type="pct"/>
            <w:shd w:val="clear" w:color="auto" w:fill="auto"/>
          </w:tcPr>
          <w:p w14:paraId="56E9BEB5" w14:textId="77777777" w:rsidR="00B750A9" w:rsidRPr="0092207D" w:rsidRDefault="00B750A9" w:rsidP="00B750A9">
            <w:pPr>
              <w:rPr>
                <w:rFonts w:ascii="Sylfaen" w:hAnsi="Sylfaen" w:cs="Arial"/>
                <w:sz w:val="20"/>
                <w:szCs w:val="20"/>
                <w:lang w:val="ka-GE"/>
              </w:rPr>
            </w:pPr>
            <w:r w:rsidRPr="0092207D">
              <w:rPr>
                <w:rFonts w:ascii="Sylfaen" w:eastAsia="Sylfaen,Arial" w:hAnsi="Sylfaen" w:cs="Sylfaen"/>
                <w:sz w:val="20"/>
                <w:szCs w:val="20"/>
                <w:lang w:val="ka-GE"/>
              </w:rPr>
              <w:t>მეწარმეობა 2</w:t>
            </w:r>
          </w:p>
        </w:tc>
        <w:tc>
          <w:tcPr>
            <w:tcW w:w="674" w:type="pct"/>
            <w:shd w:val="clear" w:color="auto" w:fill="auto"/>
          </w:tcPr>
          <w:p w14:paraId="6045FEB1" w14:textId="77777777" w:rsidR="00B750A9" w:rsidRPr="0092207D" w:rsidRDefault="00B750A9" w:rsidP="00B750A9">
            <w:pPr>
              <w:jc w:val="center"/>
              <w:rPr>
                <w:rFonts w:ascii="Sylfaen" w:eastAsia="Sylfaen,Arial" w:hAnsi="Sylfaen" w:cs="Sylfaen,Arial"/>
                <w:bCs/>
                <w:sz w:val="20"/>
                <w:szCs w:val="20"/>
                <w:lang w:val="ka-GE"/>
              </w:rPr>
            </w:pPr>
            <w:r w:rsidRPr="0092207D">
              <w:rPr>
                <w:rFonts w:ascii="Sylfaen" w:eastAsia="Sylfaen,Arial" w:hAnsi="Sylfaen" w:cs="Sylfaen,Arial"/>
                <w:bCs/>
                <w:sz w:val="20"/>
                <w:szCs w:val="20"/>
                <w:lang w:val="ka-GE"/>
              </w:rPr>
              <w:t>2</w:t>
            </w:r>
          </w:p>
        </w:tc>
      </w:tr>
      <w:tr w:rsidR="00B750A9" w:rsidRPr="0092207D" w14:paraId="40A87BBD" w14:textId="77777777" w:rsidTr="00B750A9">
        <w:trPr>
          <w:trHeight w:val="252"/>
        </w:trPr>
        <w:tc>
          <w:tcPr>
            <w:tcW w:w="260" w:type="pct"/>
            <w:shd w:val="clear" w:color="auto" w:fill="auto"/>
          </w:tcPr>
          <w:p w14:paraId="19987C88" w14:textId="77777777" w:rsidR="00B750A9" w:rsidRPr="0092207D" w:rsidRDefault="00B750A9" w:rsidP="00B750A9">
            <w:pPr>
              <w:jc w:val="both"/>
              <w:rPr>
                <w:rFonts w:ascii="Sylfaen" w:eastAsia="Sylfaen,Sylfaen,Sylfaen,Sylfaen" w:hAnsi="Sylfaen" w:cs="Sylfaen,Sylfaen,Sylfaen,Sylfaen"/>
                <w:sz w:val="20"/>
                <w:szCs w:val="20"/>
                <w:lang w:val="ka-GE"/>
              </w:rPr>
            </w:pPr>
            <w:r w:rsidRPr="0092207D">
              <w:rPr>
                <w:rFonts w:ascii="Sylfaen" w:eastAsia="Sylfaen,Sylfaen,Sylfaen,Sylfaen" w:hAnsi="Sylfaen" w:cs="Sylfaen,Sylfaen,Sylfaen,Sylfaen"/>
                <w:sz w:val="20"/>
                <w:szCs w:val="20"/>
                <w:lang w:val="ka-GE"/>
              </w:rPr>
              <w:t>4</w:t>
            </w:r>
          </w:p>
        </w:tc>
        <w:tc>
          <w:tcPr>
            <w:tcW w:w="4066" w:type="pct"/>
            <w:shd w:val="clear" w:color="auto" w:fill="auto"/>
          </w:tcPr>
          <w:p w14:paraId="09EE3737" w14:textId="77777777" w:rsidR="00B750A9" w:rsidRPr="0092207D" w:rsidRDefault="00B750A9" w:rsidP="00B750A9">
            <w:pPr>
              <w:rPr>
                <w:rFonts w:ascii="Sylfaen" w:hAnsi="Sylfaen" w:cs="Arial"/>
                <w:sz w:val="20"/>
                <w:szCs w:val="20"/>
                <w:lang w:val="ka-GE"/>
              </w:rPr>
            </w:pPr>
            <w:r w:rsidRPr="0092207D">
              <w:rPr>
                <w:rFonts w:ascii="Sylfaen" w:eastAsia="Sylfaen,Arial" w:hAnsi="Sylfaen" w:cs="Sylfaen"/>
                <w:sz w:val="20"/>
                <w:szCs w:val="20"/>
                <w:lang w:val="ka-GE"/>
              </w:rPr>
              <w:t>რაოდენობრივი</w:t>
            </w:r>
            <w:r w:rsidRPr="0092207D">
              <w:rPr>
                <w:rFonts w:ascii="Sylfaen" w:eastAsia="Sylfaen,Arial" w:hAnsi="Sylfaen" w:cs="Sylfaen,Arial"/>
                <w:sz w:val="20"/>
                <w:szCs w:val="20"/>
                <w:lang w:val="ka-GE"/>
              </w:rPr>
              <w:t xml:space="preserve"> </w:t>
            </w:r>
            <w:r w:rsidRPr="0092207D">
              <w:rPr>
                <w:rFonts w:ascii="Sylfaen" w:eastAsia="Sylfaen,Arial" w:hAnsi="Sylfaen" w:cs="Sylfaen"/>
                <w:sz w:val="20"/>
                <w:szCs w:val="20"/>
                <w:lang w:val="ka-GE"/>
              </w:rPr>
              <w:t>წიგნიერება</w:t>
            </w:r>
          </w:p>
        </w:tc>
        <w:tc>
          <w:tcPr>
            <w:tcW w:w="674" w:type="pct"/>
            <w:shd w:val="clear" w:color="auto" w:fill="auto"/>
          </w:tcPr>
          <w:p w14:paraId="12C8E93D" w14:textId="77777777" w:rsidR="00B750A9" w:rsidRPr="0092207D" w:rsidRDefault="00B750A9" w:rsidP="00B750A9">
            <w:pPr>
              <w:jc w:val="center"/>
              <w:rPr>
                <w:rFonts w:ascii="Sylfaen" w:eastAsia="Sylfaen,Arial" w:hAnsi="Sylfaen" w:cs="Sylfaen,Arial"/>
                <w:bCs/>
                <w:sz w:val="20"/>
                <w:szCs w:val="20"/>
                <w:lang w:val="ka-GE"/>
              </w:rPr>
            </w:pPr>
            <w:r w:rsidRPr="0092207D">
              <w:rPr>
                <w:rFonts w:ascii="Sylfaen" w:eastAsia="Sylfaen,Arial" w:hAnsi="Sylfaen" w:cs="Sylfaen,Arial"/>
                <w:bCs/>
                <w:sz w:val="20"/>
                <w:szCs w:val="20"/>
                <w:lang w:val="ka-GE"/>
              </w:rPr>
              <w:t>2</w:t>
            </w:r>
          </w:p>
        </w:tc>
      </w:tr>
      <w:tr w:rsidR="00B750A9" w:rsidRPr="0092207D" w14:paraId="125D8C59" w14:textId="77777777" w:rsidTr="00B750A9">
        <w:trPr>
          <w:trHeight w:val="265"/>
        </w:trPr>
        <w:tc>
          <w:tcPr>
            <w:tcW w:w="260" w:type="pct"/>
            <w:shd w:val="clear" w:color="auto" w:fill="auto"/>
          </w:tcPr>
          <w:p w14:paraId="1A9FCC71" w14:textId="77777777" w:rsidR="00B750A9" w:rsidRPr="0092207D" w:rsidRDefault="00B750A9" w:rsidP="00B750A9">
            <w:pPr>
              <w:jc w:val="both"/>
              <w:rPr>
                <w:rFonts w:ascii="Sylfaen" w:eastAsia="Sylfaen,Sylfaen,Sylfaen,Sylfaen" w:hAnsi="Sylfaen" w:cs="Sylfaen,Sylfaen,Sylfaen,Sylfaen"/>
                <w:sz w:val="20"/>
                <w:szCs w:val="20"/>
                <w:lang w:val="ka-GE"/>
              </w:rPr>
            </w:pPr>
            <w:r w:rsidRPr="0092207D">
              <w:rPr>
                <w:rFonts w:ascii="Sylfaen" w:eastAsia="Sylfaen,Sylfaen,Sylfaen,Sylfaen" w:hAnsi="Sylfaen" w:cs="Sylfaen,Sylfaen,Sylfaen,Sylfaen"/>
                <w:sz w:val="20"/>
                <w:szCs w:val="20"/>
                <w:lang w:val="ka-GE"/>
              </w:rPr>
              <w:t>5</w:t>
            </w:r>
          </w:p>
        </w:tc>
        <w:tc>
          <w:tcPr>
            <w:tcW w:w="4066" w:type="pct"/>
            <w:shd w:val="clear" w:color="auto" w:fill="auto"/>
          </w:tcPr>
          <w:p w14:paraId="7F72C92A" w14:textId="77777777" w:rsidR="00B750A9" w:rsidRPr="0092207D" w:rsidRDefault="00B750A9" w:rsidP="00B750A9">
            <w:pPr>
              <w:rPr>
                <w:rFonts w:ascii="Sylfaen" w:hAnsi="Sylfaen"/>
                <w:sz w:val="20"/>
                <w:szCs w:val="20"/>
                <w:lang w:val="ka-GE"/>
              </w:rPr>
            </w:pPr>
            <w:r w:rsidRPr="0092207D">
              <w:rPr>
                <w:rFonts w:ascii="Sylfaen" w:eastAsia="Sylfaen,Arial" w:hAnsi="Sylfaen" w:cs="Sylfaen"/>
                <w:sz w:val="20"/>
                <w:szCs w:val="20"/>
                <w:lang w:val="ka-GE"/>
              </w:rPr>
              <w:t>უცხოური</w:t>
            </w:r>
            <w:r w:rsidRPr="0092207D">
              <w:rPr>
                <w:rFonts w:ascii="Sylfaen" w:eastAsia="Sylfaen,Arial" w:hAnsi="Sylfaen" w:cs="Sylfaen,Arial"/>
                <w:sz w:val="20"/>
                <w:szCs w:val="20"/>
                <w:lang w:val="ka-GE"/>
              </w:rPr>
              <w:t xml:space="preserve"> </w:t>
            </w:r>
            <w:r w:rsidRPr="0092207D">
              <w:rPr>
                <w:rFonts w:ascii="Sylfaen" w:eastAsia="Sylfaen,Arial" w:hAnsi="Sylfaen" w:cs="Sylfaen"/>
                <w:sz w:val="20"/>
                <w:szCs w:val="20"/>
                <w:lang w:val="ka-GE"/>
              </w:rPr>
              <w:t>ენა</w:t>
            </w:r>
          </w:p>
        </w:tc>
        <w:tc>
          <w:tcPr>
            <w:tcW w:w="674" w:type="pct"/>
            <w:shd w:val="clear" w:color="auto" w:fill="auto"/>
          </w:tcPr>
          <w:p w14:paraId="719C4059" w14:textId="77777777" w:rsidR="00B750A9" w:rsidRPr="0092207D" w:rsidRDefault="00B750A9" w:rsidP="00B750A9">
            <w:pPr>
              <w:jc w:val="center"/>
              <w:rPr>
                <w:rFonts w:ascii="Sylfaen" w:eastAsia="Sylfaen,Arial" w:hAnsi="Sylfaen" w:cs="Sylfaen,Arial"/>
                <w:bCs/>
                <w:sz w:val="20"/>
                <w:szCs w:val="20"/>
                <w:lang w:val="ka-GE"/>
              </w:rPr>
            </w:pPr>
            <w:r w:rsidRPr="0092207D">
              <w:rPr>
                <w:rFonts w:ascii="Sylfaen" w:eastAsia="Sylfaen,Arial" w:hAnsi="Sylfaen" w:cs="Sylfaen,Arial"/>
                <w:bCs/>
                <w:sz w:val="20"/>
                <w:szCs w:val="20"/>
                <w:lang w:val="ka-GE"/>
              </w:rPr>
              <w:t>5</w:t>
            </w:r>
          </w:p>
        </w:tc>
      </w:tr>
      <w:tr w:rsidR="00B750A9" w:rsidRPr="0092207D" w14:paraId="7C430296" w14:textId="77777777" w:rsidTr="00B750A9">
        <w:trPr>
          <w:trHeight w:val="265"/>
        </w:trPr>
        <w:tc>
          <w:tcPr>
            <w:tcW w:w="4326" w:type="pct"/>
            <w:gridSpan w:val="2"/>
            <w:shd w:val="clear" w:color="auto" w:fill="auto"/>
          </w:tcPr>
          <w:p w14:paraId="29DDE91B" w14:textId="77777777" w:rsidR="00B750A9" w:rsidRPr="0092207D" w:rsidRDefault="00B750A9" w:rsidP="00B750A9">
            <w:pPr>
              <w:jc w:val="right"/>
              <w:rPr>
                <w:rFonts w:ascii="Sylfaen" w:hAnsi="Sylfaen" w:cs="Arial"/>
                <w:sz w:val="20"/>
                <w:szCs w:val="20"/>
                <w:lang w:val="ka-GE"/>
              </w:rPr>
            </w:pPr>
            <w:r w:rsidRPr="0092207D">
              <w:rPr>
                <w:rFonts w:ascii="Sylfaen" w:hAnsi="Sylfaen" w:cs="Arial"/>
                <w:sz w:val="20"/>
                <w:szCs w:val="20"/>
                <w:lang w:val="ka-GE"/>
              </w:rPr>
              <w:t>სულ</w:t>
            </w:r>
          </w:p>
        </w:tc>
        <w:tc>
          <w:tcPr>
            <w:tcW w:w="674" w:type="pct"/>
            <w:shd w:val="clear" w:color="auto" w:fill="auto"/>
          </w:tcPr>
          <w:p w14:paraId="4144822E" w14:textId="77777777" w:rsidR="00B750A9" w:rsidRPr="0092207D" w:rsidRDefault="00B750A9" w:rsidP="00B750A9">
            <w:pPr>
              <w:jc w:val="center"/>
              <w:rPr>
                <w:rFonts w:ascii="Sylfaen" w:eastAsia="Sylfaen,Arial" w:hAnsi="Sylfaen" w:cs="Sylfaen,Arial"/>
                <w:bCs/>
                <w:sz w:val="20"/>
                <w:szCs w:val="20"/>
                <w:lang w:val="ka-GE"/>
              </w:rPr>
            </w:pPr>
            <w:r w:rsidRPr="0092207D">
              <w:rPr>
                <w:rFonts w:ascii="Sylfaen" w:eastAsia="Sylfaen,Arial" w:hAnsi="Sylfaen" w:cs="Sylfaen,Arial"/>
                <w:bCs/>
                <w:sz w:val="20"/>
                <w:szCs w:val="20"/>
                <w:lang w:val="ka-GE"/>
              </w:rPr>
              <w:fldChar w:fldCharType="begin"/>
            </w:r>
            <w:r w:rsidRPr="0092207D">
              <w:rPr>
                <w:rFonts w:ascii="Sylfaen" w:eastAsia="Sylfaen,Arial" w:hAnsi="Sylfaen" w:cs="Sylfaen,Arial"/>
                <w:bCs/>
                <w:sz w:val="20"/>
                <w:szCs w:val="20"/>
                <w:lang w:val="ka-GE"/>
              </w:rPr>
              <w:instrText xml:space="preserve"> =SUM(ABOVE) </w:instrText>
            </w:r>
            <w:r w:rsidRPr="0092207D">
              <w:rPr>
                <w:rFonts w:ascii="Sylfaen" w:eastAsia="Sylfaen,Arial" w:hAnsi="Sylfaen" w:cs="Sylfaen,Arial"/>
                <w:bCs/>
                <w:sz w:val="20"/>
                <w:szCs w:val="20"/>
                <w:lang w:val="ka-GE"/>
              </w:rPr>
              <w:fldChar w:fldCharType="separate"/>
            </w:r>
            <w:r w:rsidRPr="0092207D">
              <w:rPr>
                <w:rFonts w:ascii="Sylfaen" w:eastAsia="Sylfaen,Arial" w:hAnsi="Sylfaen" w:cs="Sylfaen,Arial"/>
                <w:bCs/>
                <w:noProof/>
                <w:sz w:val="20"/>
                <w:szCs w:val="20"/>
                <w:lang w:val="ka-GE"/>
              </w:rPr>
              <w:t>15</w:t>
            </w:r>
            <w:r w:rsidRPr="0092207D">
              <w:rPr>
                <w:rFonts w:ascii="Sylfaen" w:eastAsia="Sylfaen,Arial" w:hAnsi="Sylfaen" w:cs="Sylfaen,Arial"/>
                <w:bCs/>
                <w:sz w:val="20"/>
                <w:szCs w:val="20"/>
                <w:lang w:val="ka-GE"/>
              </w:rPr>
              <w:fldChar w:fldCharType="end"/>
            </w:r>
          </w:p>
        </w:tc>
      </w:tr>
      <w:tr w:rsidR="00B750A9" w:rsidRPr="0092207D" w14:paraId="42F839EE" w14:textId="77777777" w:rsidTr="00B750A9">
        <w:trPr>
          <w:trHeight w:val="265"/>
        </w:trPr>
        <w:tc>
          <w:tcPr>
            <w:tcW w:w="5000" w:type="pct"/>
            <w:gridSpan w:val="3"/>
            <w:shd w:val="clear" w:color="auto" w:fill="B4C6E7" w:themeFill="accent1" w:themeFillTint="66"/>
          </w:tcPr>
          <w:p w14:paraId="31C73991" w14:textId="77777777" w:rsidR="00B750A9" w:rsidRPr="0092207D" w:rsidRDefault="00B750A9" w:rsidP="00B750A9">
            <w:pPr>
              <w:jc w:val="center"/>
              <w:rPr>
                <w:rFonts w:ascii="Sylfaen" w:eastAsia="Sylfaen,Arial" w:hAnsi="Sylfaen" w:cs="Sylfaen,Arial"/>
                <w:b/>
                <w:bCs/>
                <w:sz w:val="20"/>
                <w:szCs w:val="20"/>
                <w:lang w:val="ka-GE"/>
              </w:rPr>
            </w:pPr>
            <w:r w:rsidRPr="0092207D">
              <w:rPr>
                <w:rFonts w:ascii="Sylfaen" w:eastAsia="Sylfaen,Sylfaen,Sylfaen,Sylfaen" w:hAnsi="Sylfaen" w:cs="Sylfaen"/>
                <w:b/>
                <w:bCs/>
                <w:sz w:val="20"/>
                <w:szCs w:val="20"/>
                <w:lang w:val="ka-GE"/>
              </w:rPr>
              <w:t>პროფესიული</w:t>
            </w:r>
            <w:r w:rsidRPr="0092207D">
              <w:rPr>
                <w:rFonts w:ascii="Sylfaen" w:eastAsia="Sylfaen,Sylfaen,Sylfaen,Sylfaen" w:hAnsi="Sylfaen" w:cs="Sylfaen,Sylfaen,Sylfaen,Sylfaen"/>
                <w:b/>
                <w:bCs/>
                <w:sz w:val="20"/>
                <w:szCs w:val="20"/>
                <w:lang w:val="ka-GE"/>
              </w:rPr>
              <w:t xml:space="preserve"> </w:t>
            </w:r>
            <w:r w:rsidRPr="0092207D">
              <w:rPr>
                <w:rFonts w:ascii="Sylfaen" w:eastAsia="Sylfaen,Sylfaen,Sylfaen,Sylfaen" w:hAnsi="Sylfaen" w:cs="Sylfaen"/>
                <w:b/>
                <w:bCs/>
                <w:sz w:val="20"/>
                <w:szCs w:val="20"/>
                <w:lang w:val="ka-GE"/>
              </w:rPr>
              <w:t>მოდულები</w:t>
            </w:r>
          </w:p>
        </w:tc>
      </w:tr>
      <w:tr w:rsidR="00B750A9" w:rsidRPr="0092207D" w14:paraId="226D72B7" w14:textId="77777777" w:rsidTr="00B750A9">
        <w:trPr>
          <w:trHeight w:val="265"/>
        </w:trPr>
        <w:tc>
          <w:tcPr>
            <w:tcW w:w="260" w:type="pct"/>
            <w:shd w:val="clear" w:color="auto" w:fill="auto"/>
          </w:tcPr>
          <w:p w14:paraId="47D33986" w14:textId="77777777" w:rsidR="00B750A9" w:rsidRPr="0092207D" w:rsidRDefault="00B750A9" w:rsidP="00B750A9">
            <w:pPr>
              <w:jc w:val="center"/>
              <w:rPr>
                <w:rFonts w:ascii="Sylfaen" w:eastAsia="Sylfaen,Arial" w:hAnsi="Sylfaen" w:cs="Sylfaen,Arial"/>
                <w:b/>
                <w:bCs/>
                <w:sz w:val="20"/>
                <w:szCs w:val="20"/>
                <w:lang w:val="ka-GE"/>
              </w:rPr>
            </w:pPr>
            <w:r w:rsidRPr="0092207D">
              <w:rPr>
                <w:rFonts w:ascii="Sylfaen" w:eastAsia="Sylfaen,Sylfaen,Sylfaen,Sylfaen" w:hAnsi="Sylfaen"/>
                <w:b/>
                <w:bCs/>
                <w:sz w:val="20"/>
                <w:szCs w:val="20"/>
                <w:lang w:val="ka-GE"/>
              </w:rPr>
              <w:t>№</w:t>
            </w:r>
          </w:p>
        </w:tc>
        <w:tc>
          <w:tcPr>
            <w:tcW w:w="4066" w:type="pct"/>
            <w:shd w:val="clear" w:color="auto" w:fill="auto"/>
          </w:tcPr>
          <w:p w14:paraId="0D52B043" w14:textId="77777777" w:rsidR="00B750A9" w:rsidRPr="0092207D" w:rsidRDefault="00B750A9" w:rsidP="00B750A9">
            <w:pPr>
              <w:jc w:val="center"/>
              <w:rPr>
                <w:rFonts w:ascii="Sylfaen" w:eastAsia="Sylfaen,Arial" w:hAnsi="Sylfaen" w:cs="Sylfaen,Arial"/>
                <w:b/>
                <w:bCs/>
                <w:sz w:val="20"/>
                <w:szCs w:val="20"/>
                <w:lang w:val="ka-GE"/>
              </w:rPr>
            </w:pPr>
            <w:r w:rsidRPr="0092207D">
              <w:rPr>
                <w:rFonts w:ascii="Sylfaen" w:eastAsia="Sylfaen,Sylfaen,Sylfaen,Sylfaen" w:hAnsi="Sylfaen" w:cs="Sylfaen"/>
                <w:b/>
                <w:bCs/>
                <w:sz w:val="20"/>
                <w:szCs w:val="20"/>
                <w:lang w:val="ka-GE"/>
              </w:rPr>
              <w:t>მოდულის</w:t>
            </w:r>
            <w:r w:rsidRPr="0092207D">
              <w:rPr>
                <w:rFonts w:ascii="Sylfaen" w:eastAsia="Sylfaen,Sylfaen,Sylfaen,Sylfaen" w:hAnsi="Sylfaen" w:cs="Sylfaen,Sylfaen,Sylfaen,Sylfaen"/>
                <w:b/>
                <w:bCs/>
                <w:sz w:val="20"/>
                <w:szCs w:val="20"/>
                <w:lang w:val="ka-GE"/>
              </w:rPr>
              <w:t xml:space="preserve"> </w:t>
            </w:r>
            <w:r w:rsidRPr="0092207D">
              <w:rPr>
                <w:rFonts w:ascii="Sylfaen" w:eastAsia="Sylfaen,Sylfaen,Sylfaen,Sylfaen" w:hAnsi="Sylfaen" w:cs="Sylfaen"/>
                <w:b/>
                <w:bCs/>
                <w:sz w:val="20"/>
                <w:szCs w:val="20"/>
                <w:lang w:val="ka-GE"/>
              </w:rPr>
              <w:t>დასახელება</w:t>
            </w:r>
          </w:p>
        </w:tc>
        <w:tc>
          <w:tcPr>
            <w:tcW w:w="674" w:type="pct"/>
            <w:shd w:val="clear" w:color="auto" w:fill="auto"/>
          </w:tcPr>
          <w:p w14:paraId="3840A101" w14:textId="77777777" w:rsidR="00B750A9" w:rsidRPr="0092207D" w:rsidRDefault="00B750A9" w:rsidP="00B750A9">
            <w:pPr>
              <w:jc w:val="center"/>
              <w:rPr>
                <w:rFonts w:ascii="Sylfaen" w:eastAsia="Sylfaen,Arial" w:hAnsi="Sylfaen" w:cs="Sylfaen,Arial"/>
                <w:b/>
                <w:bCs/>
                <w:sz w:val="20"/>
                <w:szCs w:val="20"/>
                <w:lang w:val="ka-GE"/>
              </w:rPr>
            </w:pPr>
            <w:r w:rsidRPr="0092207D">
              <w:rPr>
                <w:rFonts w:ascii="Sylfaen" w:eastAsia="Sylfaen,Sylfaen,Sylfaen,Sylfaen" w:hAnsi="Sylfaen" w:cs="Sylfaen"/>
                <w:b/>
                <w:bCs/>
                <w:sz w:val="20"/>
                <w:szCs w:val="20"/>
                <w:lang w:val="ka-GE"/>
              </w:rPr>
              <w:t>კრედიტი</w:t>
            </w:r>
          </w:p>
        </w:tc>
      </w:tr>
      <w:tr w:rsidR="00B750A9" w:rsidRPr="0092207D" w14:paraId="49A1AA7E" w14:textId="77777777" w:rsidTr="00B750A9">
        <w:trPr>
          <w:trHeight w:val="265"/>
        </w:trPr>
        <w:tc>
          <w:tcPr>
            <w:tcW w:w="260" w:type="pct"/>
            <w:shd w:val="clear" w:color="auto" w:fill="auto"/>
          </w:tcPr>
          <w:p w14:paraId="5BD697AB" w14:textId="77777777" w:rsidR="00B750A9" w:rsidRPr="0092207D" w:rsidRDefault="00B750A9" w:rsidP="00B750A9">
            <w:pPr>
              <w:jc w:val="both"/>
              <w:rPr>
                <w:rFonts w:ascii="Sylfaen" w:eastAsia="Sylfaen,Arial" w:hAnsi="Sylfaen" w:cs="Sylfaen,Arial"/>
                <w:sz w:val="20"/>
                <w:szCs w:val="20"/>
                <w:lang w:val="ka-GE"/>
              </w:rPr>
            </w:pPr>
            <w:r w:rsidRPr="0092207D">
              <w:rPr>
                <w:rFonts w:ascii="Sylfaen" w:eastAsia="Sylfaen,Arial" w:hAnsi="Sylfaen" w:cs="Sylfaen,Arial"/>
                <w:sz w:val="20"/>
                <w:szCs w:val="20"/>
                <w:lang w:val="ka-GE"/>
              </w:rPr>
              <w:t>1</w:t>
            </w:r>
          </w:p>
        </w:tc>
        <w:tc>
          <w:tcPr>
            <w:tcW w:w="4066" w:type="pct"/>
            <w:shd w:val="clear" w:color="auto" w:fill="auto"/>
          </w:tcPr>
          <w:p w14:paraId="52855602" w14:textId="77777777" w:rsidR="00B750A9" w:rsidRPr="0092207D" w:rsidRDefault="00B750A9" w:rsidP="00B750A9">
            <w:pPr>
              <w:rPr>
                <w:rFonts w:ascii="Sylfaen" w:hAnsi="Sylfaen" w:cs="Arial"/>
                <w:color w:val="000000"/>
                <w:sz w:val="20"/>
                <w:szCs w:val="20"/>
                <w:lang w:val="ka-GE"/>
              </w:rPr>
            </w:pPr>
            <w:r w:rsidRPr="0092207D">
              <w:rPr>
                <w:rFonts w:ascii="Sylfaen" w:eastAsia="Sylfaen,Arial" w:hAnsi="Sylfaen" w:cs="Sylfaen"/>
                <w:sz w:val="20"/>
                <w:szCs w:val="20"/>
                <w:lang w:val="ka-GE"/>
              </w:rPr>
              <w:t>გაცნობითი</w:t>
            </w:r>
            <w:r w:rsidRPr="0092207D">
              <w:rPr>
                <w:rFonts w:ascii="Sylfaen" w:eastAsia="Sylfaen,Arial" w:hAnsi="Sylfaen" w:cs="Sylfaen,Arial"/>
                <w:sz w:val="20"/>
                <w:szCs w:val="20"/>
                <w:lang w:val="ka-GE"/>
              </w:rPr>
              <w:t xml:space="preserve"> </w:t>
            </w:r>
            <w:r w:rsidRPr="0092207D">
              <w:rPr>
                <w:rFonts w:ascii="Sylfaen" w:eastAsia="Sylfaen,Arial" w:hAnsi="Sylfaen" w:cs="Sylfaen"/>
                <w:sz w:val="20"/>
                <w:szCs w:val="20"/>
                <w:lang w:val="ka-GE"/>
              </w:rPr>
              <w:t>პრაქტიკა</w:t>
            </w:r>
            <w:r w:rsidRPr="0092207D">
              <w:rPr>
                <w:rFonts w:ascii="Sylfaen" w:hAnsi="Sylfaen" w:cs="Arial"/>
                <w:sz w:val="20"/>
                <w:szCs w:val="20"/>
                <w:lang w:val="ka-GE"/>
              </w:rPr>
              <w:t xml:space="preserve"> - სატვირთო გადაზიდვების ლოგისტიკა</w:t>
            </w:r>
          </w:p>
        </w:tc>
        <w:tc>
          <w:tcPr>
            <w:tcW w:w="674" w:type="pct"/>
            <w:shd w:val="clear" w:color="auto" w:fill="auto"/>
          </w:tcPr>
          <w:p w14:paraId="6041713A" w14:textId="77777777" w:rsidR="00B750A9" w:rsidRPr="0092207D" w:rsidRDefault="00B750A9" w:rsidP="00B750A9">
            <w:pPr>
              <w:jc w:val="center"/>
              <w:rPr>
                <w:rFonts w:ascii="Sylfaen" w:eastAsia="Sylfaen,Arial" w:hAnsi="Sylfaen" w:cs="Sylfaen,Arial"/>
                <w:color w:val="000000"/>
                <w:sz w:val="20"/>
                <w:szCs w:val="20"/>
                <w:lang w:val="ka-GE"/>
              </w:rPr>
            </w:pPr>
            <w:r w:rsidRPr="0092207D">
              <w:rPr>
                <w:rFonts w:ascii="Sylfaen" w:eastAsia="Sylfaen,Arial" w:hAnsi="Sylfaen" w:cs="Sylfaen,Arial"/>
                <w:color w:val="000000"/>
                <w:sz w:val="20"/>
                <w:szCs w:val="20"/>
                <w:lang w:val="ka-GE"/>
              </w:rPr>
              <w:t>2</w:t>
            </w:r>
          </w:p>
        </w:tc>
      </w:tr>
      <w:tr w:rsidR="00B750A9" w:rsidRPr="0092207D" w14:paraId="76D0B66E" w14:textId="77777777" w:rsidTr="00B750A9">
        <w:trPr>
          <w:trHeight w:val="252"/>
        </w:trPr>
        <w:tc>
          <w:tcPr>
            <w:tcW w:w="260" w:type="pct"/>
            <w:shd w:val="clear" w:color="auto" w:fill="auto"/>
          </w:tcPr>
          <w:p w14:paraId="5A16773E" w14:textId="77777777" w:rsidR="00B750A9" w:rsidRPr="0092207D" w:rsidRDefault="00B750A9" w:rsidP="00B750A9">
            <w:pPr>
              <w:jc w:val="both"/>
              <w:rPr>
                <w:rFonts w:ascii="Sylfaen" w:eastAsia="Sylfaen,Sylfaen,Sylfaen,Sylfaen" w:hAnsi="Sylfaen" w:cs="Sylfaen,Sylfaen,Sylfaen,Sylfaen"/>
                <w:sz w:val="20"/>
                <w:szCs w:val="20"/>
                <w:lang w:val="ka-GE"/>
              </w:rPr>
            </w:pPr>
            <w:r w:rsidRPr="0092207D">
              <w:rPr>
                <w:rFonts w:ascii="Sylfaen" w:eastAsia="Sylfaen,Sylfaen,Sylfaen,Sylfaen" w:hAnsi="Sylfaen" w:cs="Sylfaen,Sylfaen,Sylfaen,Sylfaen"/>
                <w:sz w:val="20"/>
                <w:szCs w:val="20"/>
                <w:lang w:val="ka-GE"/>
              </w:rPr>
              <w:t>2</w:t>
            </w:r>
          </w:p>
        </w:tc>
        <w:tc>
          <w:tcPr>
            <w:tcW w:w="4066" w:type="pct"/>
            <w:shd w:val="clear" w:color="auto" w:fill="auto"/>
          </w:tcPr>
          <w:p w14:paraId="2AE96CB4" w14:textId="77777777" w:rsidR="00B750A9" w:rsidRPr="0092207D" w:rsidRDefault="00B750A9" w:rsidP="00B750A9">
            <w:pPr>
              <w:rPr>
                <w:rFonts w:ascii="Sylfaen" w:hAnsi="Sylfaen" w:cs="Arial"/>
                <w:color w:val="000000"/>
                <w:sz w:val="20"/>
                <w:szCs w:val="20"/>
                <w:lang w:val="ka-GE"/>
              </w:rPr>
            </w:pPr>
            <w:r w:rsidRPr="0092207D">
              <w:rPr>
                <w:rFonts w:ascii="Sylfaen" w:eastAsia="Sylfaen,Arial" w:hAnsi="Sylfaen" w:cs="Sylfaen"/>
                <w:sz w:val="20"/>
                <w:szCs w:val="20"/>
                <w:lang w:val="ka-GE"/>
              </w:rPr>
              <w:t>ლოგისტიკის</w:t>
            </w:r>
            <w:r w:rsidRPr="0092207D">
              <w:rPr>
                <w:rFonts w:ascii="Sylfaen" w:eastAsia="Sylfaen,Arial" w:hAnsi="Sylfaen" w:cs="Sylfaen,Arial"/>
                <w:sz w:val="20"/>
                <w:szCs w:val="20"/>
                <w:lang w:val="ka-GE"/>
              </w:rPr>
              <w:t xml:space="preserve"> </w:t>
            </w:r>
            <w:r w:rsidRPr="0092207D">
              <w:rPr>
                <w:rFonts w:ascii="Sylfaen" w:eastAsia="Sylfaen,Arial" w:hAnsi="Sylfaen" w:cs="Sylfaen"/>
                <w:sz w:val="20"/>
                <w:szCs w:val="20"/>
                <w:lang w:val="ka-GE"/>
              </w:rPr>
              <w:t>საფუძვლები</w:t>
            </w:r>
          </w:p>
        </w:tc>
        <w:tc>
          <w:tcPr>
            <w:tcW w:w="674" w:type="pct"/>
            <w:shd w:val="clear" w:color="auto" w:fill="auto"/>
          </w:tcPr>
          <w:p w14:paraId="57FBED70" w14:textId="77777777" w:rsidR="00B750A9" w:rsidRPr="0092207D" w:rsidRDefault="00B750A9" w:rsidP="00B750A9">
            <w:pPr>
              <w:jc w:val="center"/>
              <w:rPr>
                <w:rFonts w:ascii="Sylfaen" w:eastAsia="Sylfaen,Arial" w:hAnsi="Sylfaen" w:cs="Sylfaen,Arial"/>
                <w:color w:val="000000"/>
                <w:sz w:val="20"/>
                <w:szCs w:val="20"/>
                <w:lang w:val="ka-GE"/>
              </w:rPr>
            </w:pPr>
            <w:r w:rsidRPr="0092207D">
              <w:rPr>
                <w:rFonts w:ascii="Sylfaen" w:eastAsia="Sylfaen,Arial" w:hAnsi="Sylfaen" w:cs="Sylfaen,Arial"/>
                <w:color w:val="000000"/>
                <w:sz w:val="20"/>
                <w:szCs w:val="20"/>
                <w:lang w:val="ka-GE"/>
              </w:rPr>
              <w:t>5</w:t>
            </w:r>
          </w:p>
        </w:tc>
      </w:tr>
      <w:tr w:rsidR="00B750A9" w:rsidRPr="0092207D" w14:paraId="35D783D2" w14:textId="77777777" w:rsidTr="00B750A9">
        <w:trPr>
          <w:trHeight w:val="265"/>
        </w:trPr>
        <w:tc>
          <w:tcPr>
            <w:tcW w:w="260" w:type="pct"/>
            <w:shd w:val="clear" w:color="auto" w:fill="auto"/>
          </w:tcPr>
          <w:p w14:paraId="3FF38482" w14:textId="77777777" w:rsidR="00B750A9" w:rsidRPr="0092207D" w:rsidRDefault="00B750A9" w:rsidP="00B750A9">
            <w:pPr>
              <w:jc w:val="both"/>
              <w:rPr>
                <w:rFonts w:ascii="Sylfaen" w:eastAsia="Sylfaen,Sylfaen,Sylfaen,Sylfaen" w:hAnsi="Sylfaen" w:cs="Sylfaen,Sylfaen,Sylfaen,Sylfaen"/>
                <w:sz w:val="20"/>
                <w:szCs w:val="20"/>
                <w:lang w:val="ka-GE"/>
              </w:rPr>
            </w:pPr>
            <w:r w:rsidRPr="0092207D">
              <w:rPr>
                <w:rFonts w:ascii="Sylfaen" w:eastAsia="Sylfaen,Sylfaen,Sylfaen,Sylfaen" w:hAnsi="Sylfaen" w:cs="Sylfaen,Sylfaen,Sylfaen,Sylfaen"/>
                <w:sz w:val="20"/>
                <w:szCs w:val="20"/>
                <w:lang w:val="ka-GE"/>
              </w:rPr>
              <w:t>3</w:t>
            </w:r>
          </w:p>
        </w:tc>
        <w:tc>
          <w:tcPr>
            <w:tcW w:w="4066" w:type="pct"/>
            <w:shd w:val="clear" w:color="auto" w:fill="auto"/>
          </w:tcPr>
          <w:p w14:paraId="7C2F544D" w14:textId="77777777" w:rsidR="00B750A9" w:rsidRPr="0092207D" w:rsidRDefault="00B750A9" w:rsidP="00B750A9">
            <w:pPr>
              <w:rPr>
                <w:rFonts w:ascii="Sylfaen" w:eastAsia="Sylfaen,Arial" w:hAnsi="Sylfaen" w:cs="Sylfaen,Arial"/>
                <w:color w:val="000000"/>
                <w:sz w:val="20"/>
                <w:szCs w:val="20"/>
                <w:lang w:val="ka-GE"/>
              </w:rPr>
            </w:pPr>
            <w:r w:rsidRPr="0092207D">
              <w:rPr>
                <w:rFonts w:ascii="Sylfaen" w:eastAsia="Sylfaen,Arial" w:hAnsi="Sylfaen" w:cs="Sylfaen"/>
                <w:color w:val="000000"/>
                <w:sz w:val="20"/>
                <w:szCs w:val="20"/>
                <w:lang w:val="ka-GE"/>
              </w:rPr>
              <w:t>გადაზიდვის</w:t>
            </w:r>
            <w:r w:rsidRPr="0092207D">
              <w:rPr>
                <w:rFonts w:ascii="Sylfaen" w:eastAsia="Sylfaen,Arial" w:hAnsi="Sylfaen" w:cs="Sylfaen,Arial"/>
                <w:color w:val="000000"/>
                <w:sz w:val="20"/>
                <w:szCs w:val="20"/>
                <w:lang w:val="ka-GE"/>
              </w:rPr>
              <w:t xml:space="preserve"> </w:t>
            </w:r>
            <w:r w:rsidRPr="0092207D">
              <w:rPr>
                <w:rFonts w:ascii="Sylfaen" w:eastAsia="Sylfaen,Arial" w:hAnsi="Sylfaen" w:cs="Sylfaen"/>
                <w:color w:val="000000"/>
                <w:sz w:val="20"/>
                <w:szCs w:val="20"/>
                <w:lang w:val="ka-GE"/>
              </w:rPr>
              <w:t>ხარჯების</w:t>
            </w:r>
            <w:r w:rsidRPr="0092207D">
              <w:rPr>
                <w:rFonts w:ascii="Sylfaen" w:eastAsia="Sylfaen,Arial" w:hAnsi="Sylfaen" w:cs="Sylfaen,Arial"/>
                <w:color w:val="000000"/>
                <w:sz w:val="20"/>
                <w:szCs w:val="20"/>
                <w:lang w:val="ka-GE"/>
              </w:rPr>
              <w:t xml:space="preserve"> </w:t>
            </w:r>
            <w:r w:rsidRPr="0092207D">
              <w:rPr>
                <w:rFonts w:ascii="Sylfaen" w:eastAsia="Sylfaen,Arial" w:hAnsi="Sylfaen" w:cs="Sylfaen"/>
                <w:color w:val="000000"/>
                <w:sz w:val="20"/>
                <w:szCs w:val="20"/>
                <w:lang w:val="ka-GE"/>
              </w:rPr>
              <w:t>კალკულაცია</w:t>
            </w:r>
          </w:p>
        </w:tc>
        <w:tc>
          <w:tcPr>
            <w:tcW w:w="674" w:type="pct"/>
            <w:shd w:val="clear" w:color="auto" w:fill="auto"/>
          </w:tcPr>
          <w:p w14:paraId="3EC20F73" w14:textId="77777777" w:rsidR="00B750A9" w:rsidRPr="0092207D" w:rsidRDefault="00B750A9" w:rsidP="00B750A9">
            <w:pPr>
              <w:jc w:val="center"/>
              <w:rPr>
                <w:rFonts w:ascii="Sylfaen" w:eastAsia="Sylfaen,Arial" w:hAnsi="Sylfaen" w:cs="Sylfaen,Arial"/>
                <w:color w:val="000000" w:themeColor="text1"/>
                <w:sz w:val="20"/>
                <w:szCs w:val="20"/>
                <w:lang w:val="ka-GE"/>
              </w:rPr>
            </w:pPr>
            <w:r w:rsidRPr="0092207D">
              <w:rPr>
                <w:rFonts w:ascii="Sylfaen" w:eastAsia="Sylfaen,Arial" w:hAnsi="Sylfaen" w:cs="Sylfaen,Arial"/>
                <w:color w:val="000000"/>
                <w:sz w:val="20"/>
                <w:szCs w:val="20"/>
                <w:lang w:val="ka-GE"/>
              </w:rPr>
              <w:t>4.5</w:t>
            </w:r>
          </w:p>
        </w:tc>
      </w:tr>
      <w:tr w:rsidR="00B750A9" w:rsidRPr="0092207D" w14:paraId="57CC9213" w14:textId="77777777" w:rsidTr="00B750A9">
        <w:trPr>
          <w:trHeight w:val="265"/>
        </w:trPr>
        <w:tc>
          <w:tcPr>
            <w:tcW w:w="260" w:type="pct"/>
            <w:shd w:val="clear" w:color="auto" w:fill="auto"/>
          </w:tcPr>
          <w:p w14:paraId="27E8EF59" w14:textId="77777777" w:rsidR="00B750A9" w:rsidRPr="0092207D" w:rsidRDefault="00B750A9" w:rsidP="00B750A9">
            <w:pPr>
              <w:jc w:val="both"/>
              <w:rPr>
                <w:rFonts w:ascii="Sylfaen" w:eastAsia="Sylfaen,Sylfaen,Sylfaen,Sylfaen" w:hAnsi="Sylfaen" w:cs="Sylfaen,Sylfaen,Sylfaen,Sylfaen"/>
                <w:sz w:val="20"/>
                <w:szCs w:val="20"/>
                <w:lang w:val="ka-GE"/>
              </w:rPr>
            </w:pPr>
            <w:r w:rsidRPr="0092207D">
              <w:rPr>
                <w:rFonts w:ascii="Sylfaen" w:eastAsia="Sylfaen,Sylfaen,Sylfaen,Sylfaen" w:hAnsi="Sylfaen" w:cs="Sylfaen,Sylfaen,Sylfaen,Sylfaen"/>
                <w:sz w:val="20"/>
                <w:szCs w:val="20"/>
                <w:lang w:val="ka-GE"/>
              </w:rPr>
              <w:t>4</w:t>
            </w:r>
          </w:p>
        </w:tc>
        <w:tc>
          <w:tcPr>
            <w:tcW w:w="4066" w:type="pct"/>
            <w:shd w:val="clear" w:color="auto" w:fill="auto"/>
          </w:tcPr>
          <w:p w14:paraId="2E32FDED" w14:textId="77777777" w:rsidR="00B750A9" w:rsidRPr="0092207D" w:rsidRDefault="00B750A9" w:rsidP="00B750A9">
            <w:pPr>
              <w:rPr>
                <w:rFonts w:ascii="Sylfaen" w:eastAsia="Sylfaen,Arial" w:hAnsi="Sylfaen" w:cs="Sylfaen,Arial"/>
                <w:color w:val="000000"/>
                <w:sz w:val="20"/>
                <w:szCs w:val="20"/>
                <w:lang w:val="ka-GE"/>
              </w:rPr>
            </w:pPr>
            <w:r w:rsidRPr="0092207D">
              <w:rPr>
                <w:rFonts w:ascii="Sylfaen" w:eastAsia="Sylfaen,Arial" w:hAnsi="Sylfaen" w:cs="Sylfaen"/>
                <w:color w:val="000000"/>
                <w:sz w:val="20"/>
                <w:szCs w:val="20"/>
                <w:lang w:val="ka-GE"/>
              </w:rPr>
              <w:t>გადაზიდვის</w:t>
            </w:r>
            <w:r w:rsidRPr="0092207D">
              <w:rPr>
                <w:rFonts w:ascii="Sylfaen" w:eastAsia="Sylfaen,Arial" w:hAnsi="Sylfaen" w:cs="Sylfaen,Arial"/>
                <w:color w:val="000000"/>
                <w:sz w:val="20"/>
                <w:szCs w:val="20"/>
                <w:lang w:val="ka-GE"/>
              </w:rPr>
              <w:t xml:space="preserve"> </w:t>
            </w:r>
            <w:r w:rsidRPr="0092207D">
              <w:rPr>
                <w:rFonts w:ascii="Sylfaen" w:eastAsia="Sylfaen,Arial" w:hAnsi="Sylfaen" w:cs="Sylfaen"/>
                <w:color w:val="000000"/>
                <w:sz w:val="20"/>
                <w:szCs w:val="20"/>
                <w:lang w:val="ka-GE"/>
              </w:rPr>
              <w:t>მომზადება</w:t>
            </w:r>
          </w:p>
        </w:tc>
        <w:tc>
          <w:tcPr>
            <w:tcW w:w="674" w:type="pct"/>
            <w:shd w:val="clear" w:color="auto" w:fill="auto"/>
          </w:tcPr>
          <w:p w14:paraId="754449B5" w14:textId="77777777" w:rsidR="00B750A9" w:rsidRPr="0092207D" w:rsidRDefault="00B750A9" w:rsidP="00B750A9">
            <w:pPr>
              <w:jc w:val="center"/>
              <w:rPr>
                <w:rFonts w:ascii="Sylfaen" w:eastAsia="Sylfaen,Arial" w:hAnsi="Sylfaen" w:cs="Sylfaen,Arial"/>
                <w:color w:val="000000"/>
                <w:sz w:val="20"/>
                <w:szCs w:val="20"/>
                <w:lang w:val="ka-GE"/>
              </w:rPr>
            </w:pPr>
            <w:r w:rsidRPr="0092207D">
              <w:rPr>
                <w:rFonts w:ascii="Sylfaen" w:eastAsia="Sylfaen,Arial" w:hAnsi="Sylfaen" w:cs="Sylfaen,Arial"/>
                <w:color w:val="000000"/>
                <w:sz w:val="20"/>
                <w:szCs w:val="20"/>
                <w:lang w:val="ka-GE"/>
              </w:rPr>
              <w:t>4,5</w:t>
            </w:r>
          </w:p>
        </w:tc>
      </w:tr>
      <w:tr w:rsidR="00B750A9" w:rsidRPr="0092207D" w14:paraId="32DDDCEF" w14:textId="77777777" w:rsidTr="00B750A9">
        <w:trPr>
          <w:trHeight w:val="265"/>
        </w:trPr>
        <w:tc>
          <w:tcPr>
            <w:tcW w:w="260" w:type="pct"/>
            <w:shd w:val="clear" w:color="auto" w:fill="auto"/>
          </w:tcPr>
          <w:p w14:paraId="5E0CBD57" w14:textId="77777777" w:rsidR="00B750A9" w:rsidRPr="0092207D" w:rsidRDefault="00B750A9" w:rsidP="00B750A9">
            <w:pPr>
              <w:jc w:val="both"/>
              <w:rPr>
                <w:rFonts w:ascii="Sylfaen" w:eastAsia="Sylfaen,Sylfaen,Sylfaen,Sylfaen" w:hAnsi="Sylfaen" w:cs="Sylfaen,Sylfaen,Sylfaen,Sylfaen"/>
                <w:sz w:val="20"/>
                <w:szCs w:val="20"/>
                <w:lang w:val="ka-GE"/>
              </w:rPr>
            </w:pPr>
            <w:r w:rsidRPr="0092207D">
              <w:rPr>
                <w:rFonts w:ascii="Sylfaen" w:eastAsia="Sylfaen,Sylfaen,Sylfaen,Sylfaen" w:hAnsi="Sylfaen" w:cs="Sylfaen,Sylfaen,Sylfaen,Sylfaen"/>
                <w:sz w:val="20"/>
                <w:szCs w:val="20"/>
                <w:lang w:val="ka-GE"/>
              </w:rPr>
              <w:t>5</w:t>
            </w:r>
          </w:p>
        </w:tc>
        <w:tc>
          <w:tcPr>
            <w:tcW w:w="4066" w:type="pct"/>
            <w:shd w:val="clear" w:color="auto" w:fill="auto"/>
          </w:tcPr>
          <w:p w14:paraId="29C895AA" w14:textId="77777777" w:rsidR="00B750A9" w:rsidRPr="0092207D" w:rsidRDefault="00B750A9" w:rsidP="00B750A9">
            <w:pPr>
              <w:rPr>
                <w:rFonts w:ascii="Sylfaen" w:hAnsi="Sylfaen"/>
                <w:sz w:val="20"/>
                <w:szCs w:val="20"/>
                <w:lang w:val="ka-GE"/>
              </w:rPr>
            </w:pPr>
            <w:r w:rsidRPr="0092207D">
              <w:rPr>
                <w:rFonts w:ascii="Sylfaen" w:eastAsia="Sylfaen,Arial" w:hAnsi="Sylfaen" w:cs="Sylfaen"/>
                <w:color w:val="000000"/>
                <w:sz w:val="20"/>
                <w:szCs w:val="20"/>
                <w:lang w:val="ka-GE"/>
              </w:rPr>
              <w:t>საწყობის</w:t>
            </w:r>
            <w:r w:rsidRPr="0092207D">
              <w:rPr>
                <w:rFonts w:ascii="Sylfaen" w:eastAsia="Sylfaen,Arial" w:hAnsi="Sylfaen" w:cs="Sylfaen,Arial"/>
                <w:color w:val="000000"/>
                <w:sz w:val="20"/>
                <w:szCs w:val="20"/>
                <w:lang w:val="ka-GE"/>
              </w:rPr>
              <w:t xml:space="preserve"> </w:t>
            </w:r>
            <w:r w:rsidRPr="0092207D">
              <w:rPr>
                <w:rFonts w:ascii="Sylfaen" w:eastAsia="Sylfaen,Arial" w:hAnsi="Sylfaen" w:cs="Sylfaen"/>
                <w:color w:val="000000"/>
                <w:sz w:val="20"/>
                <w:szCs w:val="20"/>
                <w:lang w:val="ka-GE"/>
              </w:rPr>
              <w:t>ლოგისტიკა</w:t>
            </w:r>
          </w:p>
        </w:tc>
        <w:tc>
          <w:tcPr>
            <w:tcW w:w="674" w:type="pct"/>
            <w:shd w:val="clear" w:color="auto" w:fill="auto"/>
          </w:tcPr>
          <w:p w14:paraId="0F22532F" w14:textId="77777777" w:rsidR="00B750A9" w:rsidRPr="0092207D" w:rsidRDefault="00B750A9" w:rsidP="00B750A9">
            <w:pPr>
              <w:jc w:val="center"/>
              <w:rPr>
                <w:rFonts w:ascii="Sylfaen" w:eastAsia="Sylfaen,Arial" w:hAnsi="Sylfaen" w:cs="Sylfaen,Arial"/>
                <w:color w:val="000000"/>
                <w:sz w:val="20"/>
                <w:szCs w:val="20"/>
                <w:lang w:val="ka-GE"/>
              </w:rPr>
            </w:pPr>
            <w:r w:rsidRPr="0092207D">
              <w:rPr>
                <w:rFonts w:ascii="Sylfaen" w:eastAsia="Sylfaen,Arial" w:hAnsi="Sylfaen" w:cs="Sylfaen,Arial"/>
                <w:color w:val="000000"/>
                <w:sz w:val="20"/>
                <w:szCs w:val="20"/>
                <w:lang w:val="ka-GE"/>
              </w:rPr>
              <w:t>5</w:t>
            </w:r>
          </w:p>
        </w:tc>
      </w:tr>
      <w:tr w:rsidR="00B750A9" w:rsidRPr="0092207D" w14:paraId="24B7B261" w14:textId="77777777" w:rsidTr="00B750A9">
        <w:trPr>
          <w:trHeight w:val="265"/>
        </w:trPr>
        <w:tc>
          <w:tcPr>
            <w:tcW w:w="260" w:type="pct"/>
            <w:shd w:val="clear" w:color="auto" w:fill="auto"/>
          </w:tcPr>
          <w:p w14:paraId="047192C5" w14:textId="77777777" w:rsidR="00B750A9" w:rsidRPr="0092207D" w:rsidRDefault="00B750A9" w:rsidP="00B750A9">
            <w:pPr>
              <w:jc w:val="both"/>
              <w:rPr>
                <w:rFonts w:ascii="Sylfaen" w:eastAsia="Sylfaen,Sylfaen,Sylfaen,Sylfaen" w:hAnsi="Sylfaen" w:cs="Sylfaen,Sylfaen,Sylfaen,Sylfaen"/>
                <w:sz w:val="20"/>
                <w:szCs w:val="20"/>
                <w:lang w:val="ka-GE"/>
              </w:rPr>
            </w:pPr>
            <w:r w:rsidRPr="0092207D">
              <w:rPr>
                <w:rFonts w:ascii="Sylfaen" w:eastAsia="Sylfaen,Sylfaen,Sylfaen,Sylfaen" w:hAnsi="Sylfaen" w:cs="Sylfaen,Sylfaen,Sylfaen,Sylfaen"/>
                <w:sz w:val="20"/>
                <w:szCs w:val="20"/>
                <w:lang w:val="ka-GE"/>
              </w:rPr>
              <w:t>6</w:t>
            </w:r>
          </w:p>
        </w:tc>
        <w:tc>
          <w:tcPr>
            <w:tcW w:w="4066" w:type="pct"/>
            <w:shd w:val="clear" w:color="auto" w:fill="auto"/>
          </w:tcPr>
          <w:p w14:paraId="14185028" w14:textId="77777777" w:rsidR="00B750A9" w:rsidRPr="0092207D" w:rsidRDefault="00B750A9" w:rsidP="00B750A9">
            <w:pPr>
              <w:rPr>
                <w:rFonts w:ascii="Sylfaen" w:hAnsi="Sylfaen"/>
                <w:sz w:val="20"/>
                <w:szCs w:val="20"/>
                <w:lang w:val="ka-GE"/>
              </w:rPr>
            </w:pPr>
            <w:r w:rsidRPr="0092207D">
              <w:rPr>
                <w:rFonts w:ascii="Sylfaen" w:eastAsia="Sylfaen,Arial" w:hAnsi="Sylfaen" w:cs="Sylfaen"/>
                <w:sz w:val="20"/>
                <w:szCs w:val="20"/>
                <w:lang w:val="ka-GE"/>
              </w:rPr>
              <w:t>საავტომობილო</w:t>
            </w:r>
            <w:r w:rsidRPr="0092207D">
              <w:rPr>
                <w:rFonts w:ascii="Sylfaen" w:eastAsia="Sylfaen,Arial" w:hAnsi="Sylfaen" w:cs="Sylfaen,Arial"/>
                <w:sz w:val="20"/>
                <w:szCs w:val="20"/>
                <w:lang w:val="ka-GE"/>
              </w:rPr>
              <w:t xml:space="preserve"> </w:t>
            </w:r>
            <w:r w:rsidRPr="0092207D">
              <w:rPr>
                <w:rFonts w:ascii="Sylfaen" w:eastAsia="Sylfaen,Arial" w:hAnsi="Sylfaen" w:cs="Sylfaen"/>
                <w:sz w:val="20"/>
                <w:szCs w:val="20"/>
                <w:lang w:val="ka-GE"/>
              </w:rPr>
              <w:t>გადაზიდვები</w:t>
            </w:r>
            <w:r w:rsidRPr="0092207D">
              <w:rPr>
                <w:rFonts w:ascii="Sylfaen" w:eastAsia="Sylfaen,Arial" w:hAnsi="Sylfaen" w:cs="Sylfaen,Arial"/>
                <w:color w:val="000000"/>
                <w:sz w:val="20"/>
                <w:szCs w:val="20"/>
                <w:lang w:val="ka-GE"/>
              </w:rPr>
              <w:t xml:space="preserve"> </w:t>
            </w:r>
          </w:p>
        </w:tc>
        <w:tc>
          <w:tcPr>
            <w:tcW w:w="674" w:type="pct"/>
            <w:shd w:val="clear" w:color="auto" w:fill="auto"/>
          </w:tcPr>
          <w:p w14:paraId="03C7D80A" w14:textId="77777777" w:rsidR="00B750A9" w:rsidRPr="0092207D" w:rsidRDefault="00B750A9" w:rsidP="00B750A9">
            <w:pPr>
              <w:jc w:val="center"/>
              <w:rPr>
                <w:rFonts w:ascii="Sylfaen" w:eastAsia="Sylfaen,Arial" w:hAnsi="Sylfaen" w:cs="Sylfaen,Arial"/>
                <w:color w:val="000000" w:themeColor="text1"/>
                <w:sz w:val="20"/>
                <w:szCs w:val="20"/>
                <w:lang w:val="ka-GE"/>
              </w:rPr>
            </w:pPr>
            <w:r w:rsidRPr="0092207D">
              <w:rPr>
                <w:rFonts w:ascii="Sylfaen" w:eastAsia="Sylfaen,Arial" w:hAnsi="Sylfaen" w:cs="Sylfaen,Arial"/>
                <w:color w:val="000000"/>
                <w:sz w:val="20"/>
                <w:szCs w:val="20"/>
                <w:lang w:val="ka-GE"/>
              </w:rPr>
              <w:t>4</w:t>
            </w:r>
          </w:p>
        </w:tc>
      </w:tr>
      <w:tr w:rsidR="00B750A9" w:rsidRPr="0092207D" w14:paraId="1490DF5A" w14:textId="77777777" w:rsidTr="00B750A9">
        <w:trPr>
          <w:trHeight w:val="265"/>
        </w:trPr>
        <w:tc>
          <w:tcPr>
            <w:tcW w:w="260" w:type="pct"/>
            <w:shd w:val="clear" w:color="auto" w:fill="auto"/>
          </w:tcPr>
          <w:p w14:paraId="3642F64D" w14:textId="77777777" w:rsidR="00B750A9" w:rsidRPr="0092207D" w:rsidRDefault="00B750A9" w:rsidP="00B750A9">
            <w:pPr>
              <w:jc w:val="both"/>
              <w:rPr>
                <w:rFonts w:ascii="Sylfaen" w:eastAsia="Sylfaen,Sylfaen,Sylfaen,Sylfaen" w:hAnsi="Sylfaen" w:cs="Sylfaen,Sylfaen,Sylfaen,Sylfaen"/>
                <w:sz w:val="20"/>
                <w:szCs w:val="20"/>
                <w:lang w:val="ka-GE"/>
              </w:rPr>
            </w:pPr>
            <w:r w:rsidRPr="0092207D">
              <w:rPr>
                <w:rFonts w:ascii="Sylfaen" w:eastAsia="Sylfaen,Sylfaen,Sylfaen,Sylfaen" w:hAnsi="Sylfaen" w:cs="Sylfaen,Sylfaen,Sylfaen,Sylfaen"/>
                <w:sz w:val="20"/>
                <w:szCs w:val="20"/>
                <w:lang w:val="ka-GE"/>
              </w:rPr>
              <w:t>7</w:t>
            </w:r>
          </w:p>
        </w:tc>
        <w:tc>
          <w:tcPr>
            <w:tcW w:w="4066" w:type="pct"/>
            <w:shd w:val="clear" w:color="auto" w:fill="auto"/>
          </w:tcPr>
          <w:p w14:paraId="41EFB141" w14:textId="77777777" w:rsidR="00B750A9" w:rsidRPr="0092207D" w:rsidRDefault="00B750A9" w:rsidP="00B750A9">
            <w:pPr>
              <w:rPr>
                <w:rFonts w:ascii="Sylfaen" w:hAnsi="Sylfaen"/>
                <w:sz w:val="20"/>
                <w:szCs w:val="20"/>
                <w:lang w:val="ka-GE"/>
              </w:rPr>
            </w:pPr>
            <w:r w:rsidRPr="0092207D">
              <w:rPr>
                <w:rFonts w:ascii="Sylfaen" w:eastAsia="Sylfaen,Arial" w:hAnsi="Sylfaen" w:cs="Sylfaen"/>
                <w:sz w:val="20"/>
                <w:szCs w:val="20"/>
                <w:lang w:val="ka-GE"/>
              </w:rPr>
              <w:t>საავიაციო</w:t>
            </w:r>
            <w:r w:rsidRPr="0092207D">
              <w:rPr>
                <w:rFonts w:ascii="Sylfaen" w:eastAsia="Sylfaen,Arial" w:hAnsi="Sylfaen" w:cs="Sylfaen,Arial"/>
                <w:sz w:val="20"/>
                <w:szCs w:val="20"/>
                <w:lang w:val="ka-GE"/>
              </w:rPr>
              <w:t xml:space="preserve"> </w:t>
            </w:r>
            <w:r w:rsidRPr="0092207D">
              <w:rPr>
                <w:rFonts w:ascii="Sylfaen" w:eastAsia="Sylfaen,Arial" w:hAnsi="Sylfaen" w:cs="Sylfaen"/>
                <w:sz w:val="20"/>
                <w:szCs w:val="20"/>
                <w:lang w:val="ka-GE"/>
              </w:rPr>
              <w:t>გადაზიდვები</w:t>
            </w:r>
          </w:p>
        </w:tc>
        <w:tc>
          <w:tcPr>
            <w:tcW w:w="674" w:type="pct"/>
            <w:shd w:val="clear" w:color="auto" w:fill="auto"/>
          </w:tcPr>
          <w:p w14:paraId="236FD6D1" w14:textId="77777777" w:rsidR="00B750A9" w:rsidRPr="0092207D" w:rsidRDefault="00B750A9" w:rsidP="00B750A9">
            <w:pPr>
              <w:jc w:val="center"/>
              <w:rPr>
                <w:rFonts w:ascii="Sylfaen" w:eastAsia="Sylfaen,Arial" w:hAnsi="Sylfaen" w:cs="Sylfaen,Arial"/>
                <w:color w:val="000000"/>
                <w:sz w:val="20"/>
                <w:szCs w:val="20"/>
                <w:lang w:val="ka-GE"/>
              </w:rPr>
            </w:pPr>
            <w:r w:rsidRPr="0092207D">
              <w:rPr>
                <w:rFonts w:ascii="Sylfaen" w:eastAsia="Sylfaen,Arial" w:hAnsi="Sylfaen" w:cs="Sylfaen,Arial"/>
                <w:color w:val="000000"/>
                <w:sz w:val="20"/>
                <w:szCs w:val="20"/>
                <w:lang w:val="ka-GE"/>
              </w:rPr>
              <w:t>4</w:t>
            </w:r>
          </w:p>
        </w:tc>
      </w:tr>
      <w:tr w:rsidR="00B750A9" w:rsidRPr="0092207D" w14:paraId="19DC136D" w14:textId="77777777" w:rsidTr="00B750A9">
        <w:trPr>
          <w:trHeight w:val="252"/>
        </w:trPr>
        <w:tc>
          <w:tcPr>
            <w:tcW w:w="260" w:type="pct"/>
            <w:shd w:val="clear" w:color="auto" w:fill="auto"/>
          </w:tcPr>
          <w:p w14:paraId="14D547DB" w14:textId="77777777" w:rsidR="00B750A9" w:rsidRPr="0092207D" w:rsidRDefault="00B750A9" w:rsidP="00B750A9">
            <w:pPr>
              <w:jc w:val="both"/>
              <w:rPr>
                <w:rFonts w:ascii="Sylfaen" w:eastAsia="Sylfaen,Sylfaen,Sylfaen,Sylfaen" w:hAnsi="Sylfaen" w:cs="Sylfaen,Sylfaen,Sylfaen,Sylfaen"/>
                <w:sz w:val="20"/>
                <w:szCs w:val="20"/>
                <w:lang w:val="ka-GE"/>
              </w:rPr>
            </w:pPr>
            <w:r w:rsidRPr="0092207D">
              <w:rPr>
                <w:rFonts w:ascii="Sylfaen" w:eastAsia="Sylfaen,Sylfaen,Sylfaen,Sylfaen" w:hAnsi="Sylfaen" w:cs="Sylfaen,Sylfaen,Sylfaen,Sylfaen"/>
                <w:sz w:val="20"/>
                <w:szCs w:val="20"/>
                <w:lang w:val="ka-GE"/>
              </w:rPr>
              <w:t>8</w:t>
            </w:r>
          </w:p>
        </w:tc>
        <w:tc>
          <w:tcPr>
            <w:tcW w:w="4066" w:type="pct"/>
            <w:shd w:val="clear" w:color="auto" w:fill="auto"/>
          </w:tcPr>
          <w:p w14:paraId="55324CF6" w14:textId="77777777" w:rsidR="00B750A9" w:rsidRPr="0092207D" w:rsidRDefault="00B750A9" w:rsidP="00B750A9">
            <w:pPr>
              <w:rPr>
                <w:rFonts w:ascii="Sylfaen" w:hAnsi="Sylfaen"/>
                <w:sz w:val="20"/>
                <w:szCs w:val="20"/>
                <w:lang w:val="ka-GE"/>
              </w:rPr>
            </w:pPr>
            <w:r w:rsidRPr="0092207D">
              <w:rPr>
                <w:rFonts w:ascii="Sylfaen" w:eastAsia="Sylfaen,Arial" w:hAnsi="Sylfaen" w:cs="Sylfaen"/>
                <w:sz w:val="20"/>
                <w:szCs w:val="20"/>
                <w:lang w:val="ka-GE"/>
              </w:rPr>
              <w:t>საზღვაო</w:t>
            </w:r>
            <w:r w:rsidRPr="0092207D">
              <w:rPr>
                <w:rFonts w:ascii="Sylfaen" w:eastAsia="Sylfaen,Arial" w:hAnsi="Sylfaen" w:cs="Sylfaen,Arial"/>
                <w:sz w:val="20"/>
                <w:szCs w:val="20"/>
                <w:lang w:val="ka-GE"/>
              </w:rPr>
              <w:t xml:space="preserve"> </w:t>
            </w:r>
            <w:r w:rsidRPr="0092207D">
              <w:rPr>
                <w:rFonts w:ascii="Sylfaen" w:eastAsia="Sylfaen,Arial" w:hAnsi="Sylfaen" w:cs="Sylfaen"/>
                <w:sz w:val="20"/>
                <w:szCs w:val="20"/>
                <w:lang w:val="ka-GE"/>
              </w:rPr>
              <w:t>გადაზიდვები</w:t>
            </w:r>
          </w:p>
        </w:tc>
        <w:tc>
          <w:tcPr>
            <w:tcW w:w="674" w:type="pct"/>
            <w:shd w:val="clear" w:color="auto" w:fill="auto"/>
          </w:tcPr>
          <w:p w14:paraId="05BF603F" w14:textId="77777777" w:rsidR="00B750A9" w:rsidRPr="0092207D" w:rsidRDefault="00B750A9" w:rsidP="00B750A9">
            <w:pPr>
              <w:jc w:val="center"/>
              <w:rPr>
                <w:rFonts w:ascii="Sylfaen" w:eastAsia="Sylfaen,Arial" w:hAnsi="Sylfaen" w:cs="Sylfaen,Arial"/>
                <w:color w:val="000000"/>
                <w:sz w:val="20"/>
                <w:szCs w:val="20"/>
                <w:lang w:val="ka-GE"/>
              </w:rPr>
            </w:pPr>
            <w:r w:rsidRPr="0092207D">
              <w:rPr>
                <w:rFonts w:ascii="Sylfaen" w:eastAsia="Sylfaen,Arial" w:hAnsi="Sylfaen" w:cs="Sylfaen,Arial"/>
                <w:color w:val="000000"/>
                <w:sz w:val="20"/>
                <w:szCs w:val="20"/>
                <w:lang w:val="ka-GE"/>
              </w:rPr>
              <w:t>4</w:t>
            </w:r>
          </w:p>
        </w:tc>
      </w:tr>
      <w:tr w:rsidR="00B750A9" w:rsidRPr="0092207D" w14:paraId="691E62CA" w14:textId="77777777" w:rsidTr="00B750A9">
        <w:trPr>
          <w:trHeight w:val="265"/>
        </w:trPr>
        <w:tc>
          <w:tcPr>
            <w:tcW w:w="260" w:type="pct"/>
            <w:shd w:val="clear" w:color="auto" w:fill="auto"/>
          </w:tcPr>
          <w:p w14:paraId="2AE1FB77" w14:textId="77777777" w:rsidR="00B750A9" w:rsidRPr="0092207D" w:rsidRDefault="00B750A9" w:rsidP="00B750A9">
            <w:pPr>
              <w:jc w:val="both"/>
              <w:rPr>
                <w:rFonts w:ascii="Sylfaen" w:eastAsia="Sylfaen,Sylfaen,Sylfaen,Sylfaen" w:hAnsi="Sylfaen" w:cs="Sylfaen,Sylfaen,Sylfaen,Sylfaen"/>
                <w:sz w:val="20"/>
                <w:szCs w:val="20"/>
                <w:lang w:val="ka-GE"/>
              </w:rPr>
            </w:pPr>
            <w:r w:rsidRPr="0092207D">
              <w:rPr>
                <w:rFonts w:ascii="Sylfaen" w:eastAsia="Sylfaen,Sylfaen,Sylfaen,Sylfaen" w:hAnsi="Sylfaen" w:cs="Sylfaen,Sylfaen,Sylfaen,Sylfaen"/>
                <w:sz w:val="20"/>
                <w:szCs w:val="20"/>
                <w:lang w:val="ka-GE"/>
              </w:rPr>
              <w:t>9</w:t>
            </w:r>
          </w:p>
        </w:tc>
        <w:tc>
          <w:tcPr>
            <w:tcW w:w="4066" w:type="pct"/>
            <w:shd w:val="clear" w:color="auto" w:fill="auto"/>
          </w:tcPr>
          <w:p w14:paraId="3A78C6EB" w14:textId="77777777" w:rsidR="00B750A9" w:rsidRPr="0092207D" w:rsidRDefault="00B750A9" w:rsidP="00B750A9">
            <w:pPr>
              <w:rPr>
                <w:rFonts w:ascii="Sylfaen" w:hAnsi="Sylfaen"/>
                <w:sz w:val="20"/>
                <w:szCs w:val="20"/>
                <w:lang w:val="ka-GE"/>
              </w:rPr>
            </w:pPr>
            <w:r w:rsidRPr="0092207D">
              <w:rPr>
                <w:rFonts w:ascii="Sylfaen" w:eastAsia="Sylfaen,Arial" w:hAnsi="Sylfaen" w:cs="Sylfaen"/>
                <w:sz w:val="20"/>
                <w:szCs w:val="20"/>
                <w:lang w:val="ka-GE"/>
              </w:rPr>
              <w:t>სარკინიგზო</w:t>
            </w:r>
            <w:r w:rsidRPr="0092207D">
              <w:rPr>
                <w:rFonts w:ascii="Sylfaen" w:eastAsia="Sylfaen,Arial" w:hAnsi="Sylfaen" w:cs="Sylfaen,Arial"/>
                <w:sz w:val="20"/>
                <w:szCs w:val="20"/>
                <w:lang w:val="ka-GE"/>
              </w:rPr>
              <w:t xml:space="preserve"> </w:t>
            </w:r>
            <w:r w:rsidRPr="0092207D">
              <w:rPr>
                <w:rFonts w:ascii="Sylfaen" w:eastAsia="Sylfaen,Arial" w:hAnsi="Sylfaen" w:cs="Sylfaen"/>
                <w:sz w:val="20"/>
                <w:szCs w:val="20"/>
                <w:lang w:val="ka-GE"/>
              </w:rPr>
              <w:t>გადაზიდვები</w:t>
            </w:r>
          </w:p>
        </w:tc>
        <w:tc>
          <w:tcPr>
            <w:tcW w:w="674" w:type="pct"/>
            <w:shd w:val="clear" w:color="auto" w:fill="auto"/>
          </w:tcPr>
          <w:p w14:paraId="4673F22C" w14:textId="77777777" w:rsidR="00B750A9" w:rsidRPr="0092207D" w:rsidRDefault="00B750A9" w:rsidP="00B750A9">
            <w:pPr>
              <w:jc w:val="center"/>
              <w:rPr>
                <w:rFonts w:ascii="Sylfaen" w:eastAsia="Sylfaen,Arial" w:hAnsi="Sylfaen" w:cs="Sylfaen,Arial"/>
                <w:color w:val="000000" w:themeColor="text1"/>
                <w:sz w:val="20"/>
                <w:szCs w:val="20"/>
                <w:lang w:val="ka-GE"/>
              </w:rPr>
            </w:pPr>
            <w:r w:rsidRPr="0092207D">
              <w:rPr>
                <w:rFonts w:ascii="Sylfaen" w:eastAsia="Sylfaen,Arial" w:hAnsi="Sylfaen" w:cs="Sylfaen,Arial"/>
                <w:color w:val="000000"/>
                <w:sz w:val="20"/>
                <w:szCs w:val="20"/>
                <w:lang w:val="ka-GE"/>
              </w:rPr>
              <w:t>6</w:t>
            </w:r>
          </w:p>
        </w:tc>
      </w:tr>
      <w:tr w:rsidR="00B750A9" w:rsidRPr="0092207D" w14:paraId="3D5D685A" w14:textId="77777777" w:rsidTr="00B750A9">
        <w:trPr>
          <w:trHeight w:val="265"/>
        </w:trPr>
        <w:tc>
          <w:tcPr>
            <w:tcW w:w="260" w:type="pct"/>
            <w:shd w:val="clear" w:color="auto" w:fill="auto"/>
          </w:tcPr>
          <w:p w14:paraId="4DC0D34C" w14:textId="77777777" w:rsidR="00B750A9" w:rsidRPr="0092207D" w:rsidRDefault="00B750A9" w:rsidP="00B750A9">
            <w:pPr>
              <w:jc w:val="both"/>
              <w:rPr>
                <w:rFonts w:ascii="Sylfaen" w:eastAsia="Sylfaen,Sylfaen,Sylfaen,Sylfaen" w:hAnsi="Sylfaen" w:cs="Sylfaen,Sylfaen,Sylfaen,Sylfaen"/>
                <w:sz w:val="20"/>
                <w:szCs w:val="20"/>
                <w:lang w:val="ka-GE"/>
              </w:rPr>
            </w:pPr>
            <w:r w:rsidRPr="0092207D">
              <w:rPr>
                <w:rFonts w:ascii="Sylfaen" w:eastAsia="Sylfaen,Sylfaen,Sylfaen,Sylfaen" w:hAnsi="Sylfaen" w:cs="Sylfaen,Sylfaen,Sylfaen,Sylfaen"/>
                <w:sz w:val="20"/>
                <w:szCs w:val="20"/>
                <w:lang w:val="ka-GE"/>
              </w:rPr>
              <w:t>10</w:t>
            </w:r>
          </w:p>
        </w:tc>
        <w:tc>
          <w:tcPr>
            <w:tcW w:w="4066" w:type="pct"/>
            <w:shd w:val="clear" w:color="auto" w:fill="auto"/>
          </w:tcPr>
          <w:p w14:paraId="7976E45F" w14:textId="77777777" w:rsidR="00B750A9" w:rsidRPr="0092207D" w:rsidRDefault="00B750A9" w:rsidP="00B750A9">
            <w:pPr>
              <w:rPr>
                <w:rFonts w:ascii="Sylfaen" w:eastAsia="Sylfaen,Arial" w:hAnsi="Sylfaen" w:cs="Sylfaen,Arial"/>
                <w:color w:val="000000"/>
                <w:sz w:val="20"/>
                <w:szCs w:val="20"/>
                <w:lang w:val="ka-GE"/>
              </w:rPr>
            </w:pPr>
            <w:r w:rsidRPr="0092207D">
              <w:rPr>
                <w:rFonts w:ascii="Sylfaen" w:eastAsia="Sylfaen,Arial" w:hAnsi="Sylfaen" w:cs="Sylfaen"/>
                <w:sz w:val="20"/>
                <w:szCs w:val="20"/>
                <w:lang w:val="ka-GE"/>
              </w:rPr>
              <w:t>პრაქტიკული პროექტი - სატვირთო გადაზიდვების ლოგისტიკა</w:t>
            </w:r>
          </w:p>
        </w:tc>
        <w:tc>
          <w:tcPr>
            <w:tcW w:w="674" w:type="pct"/>
            <w:shd w:val="clear" w:color="auto" w:fill="auto"/>
          </w:tcPr>
          <w:p w14:paraId="61240194" w14:textId="77777777" w:rsidR="00B750A9" w:rsidRPr="0092207D" w:rsidRDefault="00B750A9" w:rsidP="00B750A9">
            <w:pPr>
              <w:jc w:val="center"/>
              <w:rPr>
                <w:rFonts w:ascii="Sylfaen" w:eastAsia="Sylfaen,Arial" w:hAnsi="Sylfaen" w:cs="Sylfaen,Arial"/>
                <w:color w:val="000000"/>
                <w:sz w:val="20"/>
                <w:szCs w:val="20"/>
                <w:lang w:val="ka-GE"/>
              </w:rPr>
            </w:pPr>
            <w:r w:rsidRPr="0092207D">
              <w:rPr>
                <w:rFonts w:ascii="Sylfaen" w:eastAsia="Sylfaen,Arial" w:hAnsi="Sylfaen" w:cs="Sylfaen,Arial"/>
                <w:color w:val="000000"/>
                <w:sz w:val="20"/>
                <w:szCs w:val="20"/>
                <w:lang w:val="ka-GE"/>
              </w:rPr>
              <w:t>3</w:t>
            </w:r>
          </w:p>
        </w:tc>
      </w:tr>
      <w:tr w:rsidR="00B750A9" w:rsidRPr="0092207D" w14:paraId="0157DEB2" w14:textId="77777777" w:rsidTr="00B750A9">
        <w:trPr>
          <w:trHeight w:val="265"/>
        </w:trPr>
        <w:tc>
          <w:tcPr>
            <w:tcW w:w="260" w:type="pct"/>
            <w:shd w:val="clear" w:color="auto" w:fill="auto"/>
          </w:tcPr>
          <w:p w14:paraId="43791984" w14:textId="77777777" w:rsidR="00B750A9" w:rsidRPr="0092207D" w:rsidRDefault="00B750A9" w:rsidP="00B750A9">
            <w:pPr>
              <w:jc w:val="both"/>
              <w:rPr>
                <w:rFonts w:ascii="Sylfaen" w:eastAsia="Sylfaen,Sylfaen,Sylfaen,Sylfaen" w:hAnsi="Sylfaen" w:cs="Sylfaen,Sylfaen,Sylfaen,Sylfaen"/>
                <w:sz w:val="20"/>
                <w:szCs w:val="20"/>
                <w:lang w:val="ka-GE"/>
              </w:rPr>
            </w:pPr>
            <w:r w:rsidRPr="0092207D">
              <w:rPr>
                <w:rFonts w:ascii="Sylfaen" w:eastAsia="Sylfaen,Sylfaen,Sylfaen,Sylfaen" w:hAnsi="Sylfaen" w:cs="Sylfaen,Sylfaen,Sylfaen,Sylfaen"/>
                <w:sz w:val="20"/>
                <w:szCs w:val="20"/>
                <w:lang w:val="ka-GE"/>
              </w:rPr>
              <w:t>11</w:t>
            </w:r>
          </w:p>
        </w:tc>
        <w:tc>
          <w:tcPr>
            <w:tcW w:w="4066" w:type="pct"/>
            <w:shd w:val="clear" w:color="auto" w:fill="auto"/>
          </w:tcPr>
          <w:p w14:paraId="17D4A81C" w14:textId="77777777" w:rsidR="00B750A9" w:rsidRPr="0092207D" w:rsidRDefault="00B750A9" w:rsidP="00B750A9">
            <w:pPr>
              <w:jc w:val="both"/>
              <w:rPr>
                <w:rFonts w:ascii="Sylfaen" w:eastAsia="Sylfaen,Arial" w:hAnsi="Sylfaen" w:cs="Sylfaen,Arial"/>
                <w:color w:val="000000"/>
                <w:sz w:val="20"/>
                <w:szCs w:val="20"/>
                <w:lang w:val="ka-GE"/>
              </w:rPr>
            </w:pPr>
            <w:r w:rsidRPr="0092207D">
              <w:rPr>
                <w:rFonts w:ascii="Sylfaen" w:eastAsia="Sylfaen,Arial" w:hAnsi="Sylfaen" w:cs="Sylfaen"/>
                <w:color w:val="000000"/>
                <w:sz w:val="20"/>
                <w:szCs w:val="20"/>
                <w:lang w:val="ka-GE"/>
              </w:rPr>
              <w:t>საწარმოო</w:t>
            </w:r>
            <w:r w:rsidRPr="0092207D">
              <w:rPr>
                <w:rFonts w:ascii="Sylfaen" w:eastAsia="Sylfaen,Arial" w:hAnsi="Sylfaen" w:cs="Sylfaen,Arial"/>
                <w:color w:val="000000"/>
                <w:sz w:val="20"/>
                <w:szCs w:val="20"/>
                <w:lang w:val="ka-GE"/>
              </w:rPr>
              <w:t xml:space="preserve"> </w:t>
            </w:r>
            <w:r w:rsidRPr="0092207D">
              <w:rPr>
                <w:rFonts w:ascii="Sylfaen" w:eastAsia="Sylfaen,Arial" w:hAnsi="Sylfaen" w:cs="Sylfaen"/>
                <w:color w:val="000000"/>
                <w:sz w:val="20"/>
                <w:szCs w:val="20"/>
                <w:lang w:val="ka-GE"/>
              </w:rPr>
              <w:t xml:space="preserve">პრაქტიკა - </w:t>
            </w:r>
            <w:r w:rsidRPr="0092207D">
              <w:rPr>
                <w:rFonts w:ascii="Sylfaen" w:eastAsia="Sylfaen,Arial" w:hAnsi="Sylfaen" w:cs="Sylfaen"/>
                <w:sz w:val="20"/>
                <w:szCs w:val="20"/>
                <w:lang w:val="ka-GE"/>
              </w:rPr>
              <w:t>სატვირთო გადაზიდვების ლოგისტიკა</w:t>
            </w:r>
          </w:p>
        </w:tc>
        <w:tc>
          <w:tcPr>
            <w:tcW w:w="674" w:type="pct"/>
            <w:shd w:val="clear" w:color="auto" w:fill="auto"/>
          </w:tcPr>
          <w:p w14:paraId="5441F4C4" w14:textId="77777777" w:rsidR="00B750A9" w:rsidRPr="0092207D" w:rsidRDefault="00B750A9" w:rsidP="00B750A9">
            <w:pPr>
              <w:jc w:val="center"/>
              <w:rPr>
                <w:rFonts w:ascii="Sylfaen" w:eastAsia="Sylfaen,Arial" w:hAnsi="Sylfaen" w:cs="Sylfaen,Arial"/>
                <w:color w:val="000000"/>
                <w:sz w:val="20"/>
                <w:szCs w:val="20"/>
                <w:lang w:val="ka-GE"/>
              </w:rPr>
            </w:pPr>
            <w:r w:rsidRPr="0092207D">
              <w:rPr>
                <w:rFonts w:ascii="Sylfaen" w:eastAsia="Sylfaen,Arial" w:hAnsi="Sylfaen" w:cs="Sylfaen,Arial"/>
                <w:color w:val="000000"/>
                <w:sz w:val="20"/>
                <w:szCs w:val="20"/>
                <w:lang w:val="ka-GE"/>
              </w:rPr>
              <w:t>12</w:t>
            </w:r>
          </w:p>
        </w:tc>
      </w:tr>
      <w:tr w:rsidR="00B750A9" w:rsidRPr="0092207D" w14:paraId="7E3514C6" w14:textId="77777777" w:rsidTr="00B750A9">
        <w:trPr>
          <w:trHeight w:val="277"/>
        </w:trPr>
        <w:tc>
          <w:tcPr>
            <w:tcW w:w="4326" w:type="pct"/>
            <w:gridSpan w:val="2"/>
            <w:shd w:val="clear" w:color="auto" w:fill="B4C6E7" w:themeFill="accent1" w:themeFillTint="66"/>
          </w:tcPr>
          <w:p w14:paraId="2306FDD3" w14:textId="77777777" w:rsidR="00B750A9" w:rsidRPr="0092207D" w:rsidRDefault="00B750A9" w:rsidP="00B750A9">
            <w:pPr>
              <w:jc w:val="center"/>
              <w:rPr>
                <w:rFonts w:ascii="Sylfaen" w:eastAsia="Sylfaen,Arial" w:hAnsi="Sylfaen" w:cs="Sylfaen"/>
                <w:sz w:val="20"/>
                <w:szCs w:val="20"/>
                <w:lang w:val="ka-GE"/>
              </w:rPr>
            </w:pPr>
            <w:r w:rsidRPr="0092207D">
              <w:rPr>
                <w:rFonts w:ascii="Sylfaen" w:eastAsia="Sylfaen,Arial" w:hAnsi="Sylfaen" w:cs="Sylfaen"/>
                <w:sz w:val="20"/>
                <w:szCs w:val="20"/>
                <w:lang w:val="ka-GE"/>
              </w:rPr>
              <w:t>სულ</w:t>
            </w:r>
          </w:p>
        </w:tc>
        <w:tc>
          <w:tcPr>
            <w:tcW w:w="674" w:type="pct"/>
            <w:shd w:val="clear" w:color="auto" w:fill="auto"/>
          </w:tcPr>
          <w:p w14:paraId="5E44531B" w14:textId="77777777" w:rsidR="00B750A9" w:rsidRPr="0092207D" w:rsidRDefault="00B750A9" w:rsidP="00B750A9">
            <w:pPr>
              <w:jc w:val="center"/>
              <w:rPr>
                <w:rFonts w:ascii="Sylfaen" w:eastAsia="Sylfaen,Arial" w:hAnsi="Sylfaen" w:cs="Sylfaen,Arial"/>
                <w:color w:val="000000"/>
                <w:sz w:val="20"/>
                <w:szCs w:val="20"/>
                <w:lang w:val="ka-GE"/>
              </w:rPr>
            </w:pPr>
            <w:r w:rsidRPr="0092207D">
              <w:rPr>
                <w:rFonts w:ascii="Sylfaen" w:eastAsia="Sylfaen,Arial" w:hAnsi="Sylfaen" w:cs="Sylfaen,Arial"/>
                <w:color w:val="000000"/>
                <w:sz w:val="20"/>
                <w:szCs w:val="20"/>
                <w:lang w:val="ka-GE"/>
              </w:rPr>
              <w:t>54</w:t>
            </w:r>
          </w:p>
        </w:tc>
      </w:tr>
    </w:tbl>
    <w:p w14:paraId="5177A63F" w14:textId="77777777" w:rsidR="00B0295A" w:rsidRDefault="00B0295A" w:rsidP="00C805C0">
      <w:pPr>
        <w:jc w:val="both"/>
        <w:rPr>
          <w:rFonts w:ascii="Sylfaen" w:hAnsi="Sylfaen"/>
          <w:b/>
          <w:sz w:val="20"/>
          <w:szCs w:val="20"/>
          <w:lang w:val="ka-GE"/>
        </w:rPr>
      </w:pPr>
    </w:p>
    <w:p w14:paraId="76318ED5" w14:textId="77777777" w:rsidR="00B0295A" w:rsidRDefault="00B0295A" w:rsidP="00C805C0">
      <w:pPr>
        <w:jc w:val="both"/>
        <w:rPr>
          <w:rFonts w:ascii="Sylfaen" w:hAnsi="Sylfaen"/>
          <w:b/>
          <w:sz w:val="20"/>
          <w:szCs w:val="20"/>
          <w:lang w:val="ka-GE"/>
        </w:rPr>
      </w:pPr>
    </w:p>
    <w:p w14:paraId="66417A50" w14:textId="77777777" w:rsidR="00B0295A" w:rsidRDefault="00B0295A" w:rsidP="00C805C0">
      <w:pPr>
        <w:jc w:val="both"/>
        <w:rPr>
          <w:rFonts w:ascii="Sylfaen" w:hAnsi="Sylfaen"/>
          <w:b/>
          <w:sz w:val="20"/>
          <w:szCs w:val="20"/>
          <w:lang w:val="ka-GE"/>
        </w:rPr>
      </w:pPr>
    </w:p>
    <w:p w14:paraId="2CF5EE36" w14:textId="77777777" w:rsidR="00B750A9" w:rsidRDefault="00B750A9" w:rsidP="00C805C0">
      <w:pPr>
        <w:jc w:val="both"/>
        <w:rPr>
          <w:rFonts w:ascii="Sylfaen" w:hAnsi="Sylfaen"/>
          <w:b/>
          <w:sz w:val="20"/>
          <w:szCs w:val="20"/>
          <w:lang w:val="ka-GE"/>
        </w:rPr>
      </w:pPr>
    </w:p>
    <w:p w14:paraId="71C04A75" w14:textId="77777777" w:rsidR="00B750A9" w:rsidRDefault="00B750A9" w:rsidP="00C805C0">
      <w:pPr>
        <w:jc w:val="both"/>
        <w:rPr>
          <w:rFonts w:ascii="Sylfaen" w:hAnsi="Sylfaen"/>
          <w:b/>
          <w:sz w:val="20"/>
          <w:szCs w:val="20"/>
          <w:lang w:val="ka-GE"/>
        </w:rPr>
      </w:pPr>
    </w:p>
    <w:p w14:paraId="78F55739" w14:textId="77777777" w:rsidR="00B750A9" w:rsidRDefault="00B750A9" w:rsidP="00C805C0">
      <w:pPr>
        <w:jc w:val="both"/>
        <w:rPr>
          <w:rFonts w:ascii="Sylfaen" w:hAnsi="Sylfaen"/>
          <w:b/>
          <w:sz w:val="20"/>
          <w:szCs w:val="20"/>
          <w:lang w:val="ka-GE"/>
        </w:rPr>
      </w:pPr>
    </w:p>
    <w:p w14:paraId="7720151F" w14:textId="77777777" w:rsidR="00B750A9" w:rsidRDefault="00B750A9" w:rsidP="00C805C0">
      <w:pPr>
        <w:jc w:val="both"/>
        <w:rPr>
          <w:rFonts w:ascii="Sylfaen" w:hAnsi="Sylfaen"/>
          <w:b/>
          <w:sz w:val="20"/>
          <w:szCs w:val="20"/>
          <w:lang w:val="ka-GE"/>
        </w:rPr>
      </w:pPr>
    </w:p>
    <w:p w14:paraId="24D74A5D" w14:textId="77777777" w:rsidR="00B750A9" w:rsidRDefault="00B750A9" w:rsidP="00C805C0">
      <w:pPr>
        <w:jc w:val="both"/>
        <w:rPr>
          <w:rFonts w:ascii="Sylfaen" w:hAnsi="Sylfaen"/>
          <w:b/>
          <w:sz w:val="20"/>
          <w:szCs w:val="20"/>
          <w:lang w:val="ka-GE"/>
        </w:rPr>
      </w:pPr>
    </w:p>
    <w:p w14:paraId="724C8E40" w14:textId="77777777" w:rsidR="00B750A9" w:rsidRDefault="00B750A9" w:rsidP="00C805C0">
      <w:pPr>
        <w:jc w:val="both"/>
        <w:rPr>
          <w:rFonts w:ascii="Sylfaen" w:hAnsi="Sylfaen"/>
          <w:b/>
          <w:sz w:val="20"/>
          <w:szCs w:val="20"/>
          <w:lang w:val="ka-GE"/>
        </w:rPr>
      </w:pPr>
    </w:p>
    <w:p w14:paraId="7DFA1D7D" w14:textId="77777777" w:rsidR="00B750A9" w:rsidRDefault="00B750A9" w:rsidP="00C805C0">
      <w:pPr>
        <w:jc w:val="both"/>
        <w:rPr>
          <w:rFonts w:ascii="Sylfaen" w:hAnsi="Sylfaen"/>
          <w:b/>
          <w:sz w:val="20"/>
          <w:szCs w:val="20"/>
          <w:lang w:val="ka-GE"/>
        </w:rPr>
      </w:pPr>
    </w:p>
    <w:p w14:paraId="7F4A485B" w14:textId="77777777" w:rsidR="00B750A9" w:rsidRDefault="00B750A9" w:rsidP="00C805C0">
      <w:pPr>
        <w:jc w:val="both"/>
        <w:rPr>
          <w:rFonts w:ascii="Sylfaen" w:hAnsi="Sylfaen"/>
          <w:b/>
          <w:sz w:val="20"/>
          <w:szCs w:val="20"/>
          <w:lang w:val="ka-GE"/>
        </w:rPr>
      </w:pPr>
    </w:p>
    <w:p w14:paraId="5FC6C650" w14:textId="77777777" w:rsidR="00B750A9" w:rsidRDefault="00B750A9" w:rsidP="00C805C0">
      <w:pPr>
        <w:jc w:val="both"/>
        <w:rPr>
          <w:rFonts w:ascii="Sylfaen" w:hAnsi="Sylfaen"/>
          <w:b/>
          <w:sz w:val="20"/>
          <w:szCs w:val="20"/>
          <w:lang w:val="ka-GE"/>
        </w:rPr>
      </w:pPr>
    </w:p>
    <w:p w14:paraId="67B2E39F" w14:textId="77777777" w:rsidR="00B750A9" w:rsidRDefault="00B750A9" w:rsidP="00C805C0">
      <w:pPr>
        <w:jc w:val="both"/>
        <w:rPr>
          <w:rFonts w:ascii="Sylfaen" w:hAnsi="Sylfaen"/>
          <w:b/>
          <w:sz w:val="20"/>
          <w:szCs w:val="20"/>
          <w:lang w:val="ka-GE"/>
        </w:rPr>
      </w:pPr>
    </w:p>
    <w:p w14:paraId="54D32E91" w14:textId="77777777" w:rsidR="00B750A9" w:rsidRDefault="00B750A9" w:rsidP="00C805C0">
      <w:pPr>
        <w:jc w:val="both"/>
        <w:rPr>
          <w:rFonts w:ascii="Sylfaen" w:hAnsi="Sylfaen"/>
          <w:b/>
          <w:sz w:val="20"/>
          <w:szCs w:val="20"/>
          <w:lang w:val="ka-GE"/>
        </w:rPr>
      </w:pPr>
    </w:p>
    <w:p w14:paraId="44AE486B" w14:textId="77777777" w:rsidR="00B750A9" w:rsidRDefault="00B750A9" w:rsidP="00C805C0">
      <w:pPr>
        <w:jc w:val="both"/>
        <w:rPr>
          <w:rFonts w:ascii="Sylfaen" w:hAnsi="Sylfaen"/>
          <w:b/>
          <w:sz w:val="20"/>
          <w:szCs w:val="20"/>
          <w:lang w:val="ka-GE"/>
        </w:rPr>
      </w:pPr>
    </w:p>
    <w:p w14:paraId="6D1CFF3E" w14:textId="77777777" w:rsidR="00B750A9" w:rsidRDefault="00B750A9" w:rsidP="00C805C0">
      <w:pPr>
        <w:jc w:val="both"/>
        <w:rPr>
          <w:rFonts w:ascii="Sylfaen" w:hAnsi="Sylfaen"/>
          <w:b/>
          <w:sz w:val="20"/>
          <w:szCs w:val="20"/>
          <w:lang w:val="ka-GE"/>
        </w:rPr>
      </w:pPr>
    </w:p>
    <w:p w14:paraId="0C78ED94" w14:textId="77777777" w:rsidR="00B750A9" w:rsidRDefault="00B750A9" w:rsidP="00C805C0">
      <w:pPr>
        <w:jc w:val="both"/>
        <w:rPr>
          <w:rFonts w:ascii="Sylfaen" w:hAnsi="Sylfaen"/>
          <w:b/>
          <w:sz w:val="20"/>
          <w:szCs w:val="20"/>
          <w:lang w:val="ka-GE"/>
        </w:rPr>
      </w:pPr>
    </w:p>
    <w:p w14:paraId="163F0A94" w14:textId="77777777" w:rsidR="00B750A9" w:rsidRDefault="00B750A9" w:rsidP="00C805C0">
      <w:pPr>
        <w:jc w:val="both"/>
        <w:rPr>
          <w:rFonts w:ascii="Sylfaen" w:hAnsi="Sylfaen"/>
          <w:b/>
          <w:sz w:val="20"/>
          <w:szCs w:val="20"/>
          <w:lang w:val="ka-GE"/>
        </w:rPr>
      </w:pPr>
    </w:p>
    <w:p w14:paraId="0B859201" w14:textId="77777777" w:rsidR="00B750A9" w:rsidRDefault="00B750A9" w:rsidP="00C805C0">
      <w:pPr>
        <w:jc w:val="both"/>
        <w:rPr>
          <w:rFonts w:ascii="Sylfaen" w:hAnsi="Sylfaen"/>
          <w:b/>
          <w:sz w:val="20"/>
          <w:szCs w:val="20"/>
          <w:lang w:val="ka-GE"/>
        </w:rPr>
      </w:pPr>
    </w:p>
    <w:p w14:paraId="1E3EF9B8" w14:textId="77777777" w:rsidR="00B750A9" w:rsidRDefault="00B750A9" w:rsidP="00C805C0">
      <w:pPr>
        <w:jc w:val="both"/>
        <w:rPr>
          <w:rFonts w:ascii="Sylfaen" w:hAnsi="Sylfaen"/>
          <w:b/>
          <w:sz w:val="20"/>
          <w:szCs w:val="20"/>
          <w:lang w:val="ka-GE"/>
        </w:rPr>
      </w:pPr>
    </w:p>
    <w:p w14:paraId="70FEDB03" w14:textId="77777777" w:rsidR="00B750A9" w:rsidRDefault="00B750A9" w:rsidP="00C805C0">
      <w:pPr>
        <w:jc w:val="both"/>
        <w:rPr>
          <w:rFonts w:ascii="Sylfaen" w:hAnsi="Sylfaen"/>
          <w:b/>
          <w:sz w:val="20"/>
          <w:szCs w:val="20"/>
          <w:lang w:val="ka-GE"/>
        </w:rPr>
      </w:pPr>
    </w:p>
    <w:p w14:paraId="7C24F3C1" w14:textId="77777777" w:rsidR="00B750A9" w:rsidRDefault="00B750A9" w:rsidP="00C805C0">
      <w:pPr>
        <w:jc w:val="both"/>
        <w:rPr>
          <w:rFonts w:ascii="Sylfaen" w:hAnsi="Sylfaen"/>
          <w:b/>
          <w:sz w:val="20"/>
          <w:szCs w:val="20"/>
          <w:lang w:val="ka-GE"/>
        </w:rPr>
      </w:pPr>
    </w:p>
    <w:p w14:paraId="30A82215" w14:textId="77777777" w:rsidR="00B750A9" w:rsidRDefault="00B750A9" w:rsidP="00C805C0">
      <w:pPr>
        <w:jc w:val="both"/>
        <w:rPr>
          <w:rFonts w:ascii="Sylfaen" w:hAnsi="Sylfaen"/>
          <w:b/>
          <w:sz w:val="20"/>
          <w:szCs w:val="20"/>
          <w:lang w:val="ka-GE"/>
        </w:rPr>
      </w:pPr>
    </w:p>
    <w:p w14:paraId="3D3059EB" w14:textId="77777777" w:rsidR="00B750A9" w:rsidRDefault="00B750A9" w:rsidP="00C805C0">
      <w:pPr>
        <w:jc w:val="both"/>
        <w:rPr>
          <w:rFonts w:ascii="Sylfaen" w:hAnsi="Sylfaen"/>
          <w:b/>
          <w:sz w:val="20"/>
          <w:szCs w:val="20"/>
          <w:lang w:val="ka-GE"/>
        </w:rPr>
      </w:pPr>
    </w:p>
    <w:p w14:paraId="02F6617E" w14:textId="77777777" w:rsidR="00B750A9" w:rsidRDefault="00B750A9" w:rsidP="00C805C0">
      <w:pPr>
        <w:jc w:val="both"/>
        <w:rPr>
          <w:rFonts w:ascii="Sylfaen" w:hAnsi="Sylfaen"/>
          <w:b/>
          <w:sz w:val="20"/>
          <w:szCs w:val="20"/>
          <w:lang w:val="ka-GE"/>
        </w:rPr>
      </w:pPr>
    </w:p>
    <w:p w14:paraId="41C26CFA" w14:textId="412F9601" w:rsidR="00A37321" w:rsidRPr="00C805C0" w:rsidRDefault="00A37321" w:rsidP="0065162A">
      <w:pPr>
        <w:pStyle w:val="a4"/>
        <w:numPr>
          <w:ilvl w:val="0"/>
          <w:numId w:val="22"/>
        </w:numPr>
        <w:jc w:val="both"/>
        <w:rPr>
          <w:rFonts w:ascii="Sylfaen" w:eastAsia="Sylfaen" w:hAnsi="Sylfaen" w:cs="Sylfaen"/>
          <w:b/>
          <w:bCs/>
          <w:sz w:val="20"/>
          <w:szCs w:val="20"/>
          <w:lang w:val="ka-GE"/>
        </w:rPr>
      </w:pPr>
      <w:r w:rsidRPr="00C805C0">
        <w:rPr>
          <w:rFonts w:ascii="Sylfaen" w:eastAsia="Sylfaen" w:hAnsi="Sylfaen" w:cs="Sylfaen"/>
          <w:b/>
          <w:bCs/>
          <w:sz w:val="20"/>
          <w:szCs w:val="20"/>
          <w:lang w:val="ka-GE"/>
        </w:rPr>
        <w:t>მისანიჭებელი კვალიფიკაციის შესაბამი სწავლის შედეგები</w:t>
      </w:r>
      <w:r w:rsidR="00424CBA" w:rsidRPr="00C805C0">
        <w:rPr>
          <w:rFonts w:ascii="Sylfaen" w:eastAsia="Sylfaen" w:hAnsi="Sylfaen" w:cs="Sylfaen"/>
          <w:b/>
          <w:bCs/>
          <w:sz w:val="20"/>
          <w:szCs w:val="20"/>
          <w:lang w:val="ka-GE"/>
        </w:rPr>
        <w:t>:</w:t>
      </w:r>
    </w:p>
    <w:p w14:paraId="04FAC514" w14:textId="0207CFF7" w:rsidR="00A37321" w:rsidRPr="00C805C0" w:rsidRDefault="00E865D6" w:rsidP="00831F0D">
      <w:pPr>
        <w:pStyle w:val="a4"/>
        <w:numPr>
          <w:ilvl w:val="0"/>
          <w:numId w:val="39"/>
        </w:numPr>
        <w:tabs>
          <w:tab w:val="left" w:pos="1260"/>
        </w:tabs>
        <w:ind w:left="900" w:firstLine="0"/>
        <w:jc w:val="both"/>
        <w:rPr>
          <w:rFonts w:ascii="Sylfaen" w:eastAsia="Sylfaen" w:hAnsi="Sylfaen" w:cs="Sylfaen"/>
          <w:sz w:val="20"/>
          <w:szCs w:val="20"/>
          <w:lang w:val="ka-GE"/>
        </w:rPr>
      </w:pPr>
      <w:r>
        <w:rPr>
          <w:rFonts w:ascii="Sylfaen" w:eastAsia="Sylfaen" w:hAnsi="Sylfaen" w:cs="Sylfaen"/>
          <w:sz w:val="20"/>
          <w:szCs w:val="20"/>
          <w:lang w:val="ka-GE"/>
        </w:rPr>
        <w:t xml:space="preserve">დაგეგმოს </w:t>
      </w:r>
      <w:r w:rsidR="00424CBA" w:rsidRPr="00C805C0">
        <w:rPr>
          <w:rFonts w:ascii="Sylfaen" w:eastAsia="Sylfaen" w:hAnsi="Sylfaen" w:cs="Sylfaen"/>
          <w:sz w:val="20"/>
          <w:szCs w:val="20"/>
          <w:lang w:val="ka-GE"/>
        </w:rPr>
        <w:t xml:space="preserve">სატვირთო </w:t>
      </w:r>
      <w:r>
        <w:rPr>
          <w:rFonts w:ascii="Sylfaen" w:eastAsia="Sylfaen" w:hAnsi="Sylfaen" w:cs="Sylfaen"/>
          <w:sz w:val="20"/>
          <w:szCs w:val="20"/>
          <w:lang w:val="ka-GE"/>
        </w:rPr>
        <w:t>გადაზიდვები</w:t>
      </w:r>
      <w:r w:rsidR="00424CBA" w:rsidRPr="00C805C0">
        <w:rPr>
          <w:rFonts w:ascii="Sylfaen" w:eastAsia="Sylfaen" w:hAnsi="Sylfaen" w:cs="Sylfaen"/>
          <w:sz w:val="20"/>
          <w:szCs w:val="20"/>
          <w:lang w:val="en-US"/>
        </w:rPr>
        <w:t xml:space="preserve">; </w:t>
      </w:r>
    </w:p>
    <w:p w14:paraId="0CFB1793" w14:textId="43A93BE1" w:rsidR="00A37321" w:rsidRPr="00C805C0" w:rsidRDefault="00E865D6" w:rsidP="00831F0D">
      <w:pPr>
        <w:pStyle w:val="a4"/>
        <w:numPr>
          <w:ilvl w:val="0"/>
          <w:numId w:val="39"/>
        </w:numPr>
        <w:tabs>
          <w:tab w:val="left" w:pos="1260"/>
        </w:tabs>
        <w:ind w:left="900" w:firstLine="0"/>
        <w:jc w:val="both"/>
        <w:rPr>
          <w:rFonts w:ascii="Sylfaen" w:eastAsia="Sylfaen" w:hAnsi="Sylfaen" w:cs="Sylfaen"/>
          <w:sz w:val="20"/>
          <w:szCs w:val="20"/>
          <w:lang w:val="ka-GE"/>
        </w:rPr>
      </w:pPr>
      <w:r>
        <w:rPr>
          <w:rFonts w:ascii="Sylfaen" w:eastAsia="Sylfaen" w:hAnsi="Sylfaen" w:cs="Sylfaen"/>
          <w:sz w:val="20"/>
          <w:szCs w:val="20"/>
          <w:lang w:val="ka-GE"/>
        </w:rPr>
        <w:t>გააფორმოს შეკვეთა</w:t>
      </w:r>
      <w:r w:rsidR="00424CBA" w:rsidRPr="00C805C0">
        <w:rPr>
          <w:rFonts w:ascii="Sylfaen" w:eastAsia="Sylfaen" w:hAnsi="Sylfaen" w:cs="Sylfaen"/>
          <w:sz w:val="20"/>
          <w:szCs w:val="20"/>
          <w:lang w:val="en-US"/>
        </w:rPr>
        <w:t xml:space="preserve">; </w:t>
      </w:r>
    </w:p>
    <w:p w14:paraId="117766A6" w14:textId="4E6B0B4B" w:rsidR="00A37321" w:rsidRPr="00C805C0" w:rsidRDefault="00E865D6" w:rsidP="00831F0D">
      <w:pPr>
        <w:pStyle w:val="a4"/>
        <w:numPr>
          <w:ilvl w:val="0"/>
          <w:numId w:val="39"/>
        </w:numPr>
        <w:tabs>
          <w:tab w:val="left" w:pos="1260"/>
        </w:tabs>
        <w:ind w:left="900" w:firstLine="0"/>
        <w:jc w:val="both"/>
        <w:rPr>
          <w:rFonts w:ascii="Sylfaen" w:eastAsia="Sylfaen" w:hAnsi="Sylfaen" w:cs="Sylfaen"/>
          <w:sz w:val="20"/>
          <w:szCs w:val="20"/>
          <w:lang w:val="ka-GE"/>
        </w:rPr>
      </w:pPr>
      <w:r>
        <w:rPr>
          <w:rFonts w:ascii="Sylfaen" w:eastAsia="Sylfaen" w:hAnsi="Sylfaen" w:cs="Sylfaen"/>
          <w:sz w:val="20"/>
          <w:szCs w:val="20"/>
          <w:lang w:val="ka-GE"/>
        </w:rPr>
        <w:t xml:space="preserve">განახორციელოს </w:t>
      </w:r>
      <w:r w:rsidR="00424CBA" w:rsidRPr="00C805C0">
        <w:rPr>
          <w:rFonts w:ascii="Sylfaen" w:eastAsia="Sylfaen" w:hAnsi="Sylfaen" w:cs="Sylfaen"/>
          <w:sz w:val="20"/>
          <w:szCs w:val="20"/>
          <w:lang w:val="ka-GE"/>
        </w:rPr>
        <w:t xml:space="preserve">გადაზიდვების მონიტორინგი; </w:t>
      </w:r>
    </w:p>
    <w:p w14:paraId="51C10B33" w14:textId="748F8DA3" w:rsidR="00A37321" w:rsidRPr="00C805C0" w:rsidRDefault="00E865D6" w:rsidP="00831F0D">
      <w:pPr>
        <w:pStyle w:val="a4"/>
        <w:numPr>
          <w:ilvl w:val="0"/>
          <w:numId w:val="39"/>
        </w:numPr>
        <w:tabs>
          <w:tab w:val="left" w:pos="1260"/>
        </w:tabs>
        <w:ind w:left="900" w:firstLine="0"/>
        <w:jc w:val="both"/>
        <w:rPr>
          <w:rFonts w:ascii="Sylfaen" w:eastAsia="Sylfaen" w:hAnsi="Sylfaen" w:cs="Sylfaen"/>
          <w:sz w:val="20"/>
          <w:szCs w:val="20"/>
          <w:lang w:val="ka-GE"/>
        </w:rPr>
      </w:pPr>
      <w:r>
        <w:rPr>
          <w:rFonts w:ascii="Sylfaen" w:eastAsia="Sylfaen" w:hAnsi="Sylfaen" w:cs="Sylfaen"/>
          <w:sz w:val="20"/>
          <w:szCs w:val="20"/>
          <w:lang w:val="ka-GE"/>
        </w:rPr>
        <w:t xml:space="preserve">შეავსოს </w:t>
      </w:r>
      <w:r w:rsidR="00424CBA" w:rsidRPr="00C805C0">
        <w:rPr>
          <w:rFonts w:ascii="Sylfaen" w:eastAsia="Sylfaen" w:hAnsi="Sylfaen" w:cs="Sylfaen"/>
          <w:sz w:val="20"/>
          <w:szCs w:val="20"/>
          <w:lang w:val="ka-GE"/>
        </w:rPr>
        <w:t xml:space="preserve">სატრანსპორტო </w:t>
      </w:r>
      <w:r>
        <w:rPr>
          <w:rFonts w:ascii="Sylfaen" w:eastAsia="Sylfaen" w:hAnsi="Sylfaen" w:cs="Sylfaen"/>
          <w:sz w:val="20"/>
          <w:szCs w:val="20"/>
          <w:lang w:val="ka-GE"/>
        </w:rPr>
        <w:t>დოკუმენტაცია</w:t>
      </w:r>
      <w:r w:rsidR="00424CBA" w:rsidRPr="00C805C0">
        <w:rPr>
          <w:rFonts w:ascii="Sylfaen" w:eastAsia="Sylfaen" w:hAnsi="Sylfaen" w:cs="Sylfaen"/>
          <w:sz w:val="20"/>
          <w:szCs w:val="20"/>
          <w:lang w:val="en-US"/>
        </w:rPr>
        <w:t>;</w:t>
      </w:r>
      <w:r w:rsidR="00424CBA" w:rsidRPr="00C805C0">
        <w:rPr>
          <w:rFonts w:ascii="Sylfaen" w:eastAsia="Sylfaen" w:hAnsi="Sylfaen" w:cs="Sylfaen"/>
          <w:sz w:val="20"/>
          <w:szCs w:val="20"/>
          <w:lang w:val="ka-GE"/>
        </w:rPr>
        <w:t xml:space="preserve"> </w:t>
      </w:r>
    </w:p>
    <w:p w14:paraId="10D05D65" w14:textId="437FEC93" w:rsidR="00A37321" w:rsidRPr="00C805C0" w:rsidRDefault="00831F0D" w:rsidP="00831F0D">
      <w:pPr>
        <w:pStyle w:val="a4"/>
        <w:numPr>
          <w:ilvl w:val="0"/>
          <w:numId w:val="39"/>
        </w:numPr>
        <w:tabs>
          <w:tab w:val="left" w:pos="1260"/>
        </w:tabs>
        <w:ind w:left="900" w:firstLine="0"/>
        <w:jc w:val="both"/>
        <w:rPr>
          <w:rFonts w:ascii="Sylfaen" w:eastAsia="Sylfaen" w:hAnsi="Sylfaen" w:cs="Sylfaen"/>
          <w:sz w:val="20"/>
          <w:szCs w:val="20"/>
          <w:lang w:val="ka-GE"/>
        </w:rPr>
      </w:pPr>
      <w:r>
        <w:rPr>
          <w:rFonts w:ascii="Sylfaen" w:eastAsia="Sylfaen" w:hAnsi="Sylfaen" w:cs="Sylfaen"/>
          <w:sz w:val="20"/>
          <w:szCs w:val="20"/>
          <w:lang w:val="ka-GE"/>
        </w:rPr>
        <w:t xml:space="preserve">გადაზიდვების დროს </w:t>
      </w:r>
      <w:r w:rsidR="00E865D6">
        <w:rPr>
          <w:rFonts w:ascii="Sylfaen" w:eastAsia="Sylfaen" w:hAnsi="Sylfaen" w:cs="Sylfaen"/>
          <w:sz w:val="20"/>
          <w:szCs w:val="20"/>
          <w:lang w:val="ka-GE"/>
        </w:rPr>
        <w:t xml:space="preserve">გამოთვალოს </w:t>
      </w:r>
      <w:r w:rsidR="001054D3" w:rsidRPr="00C805C0">
        <w:rPr>
          <w:rFonts w:ascii="Sylfaen" w:eastAsia="Sylfaen" w:hAnsi="Sylfaen" w:cs="Sylfaen"/>
          <w:sz w:val="20"/>
          <w:szCs w:val="20"/>
          <w:lang w:val="ka-GE"/>
        </w:rPr>
        <w:t>ლოგ</w:t>
      </w:r>
      <w:r w:rsidR="00424CBA" w:rsidRPr="00C805C0">
        <w:rPr>
          <w:rFonts w:ascii="Sylfaen" w:eastAsia="Sylfaen" w:hAnsi="Sylfaen" w:cs="Sylfaen"/>
          <w:sz w:val="20"/>
          <w:szCs w:val="20"/>
          <w:lang w:val="ka-GE"/>
        </w:rPr>
        <w:t xml:space="preserve">ისტიკური </w:t>
      </w:r>
      <w:r>
        <w:rPr>
          <w:rFonts w:ascii="Sylfaen" w:eastAsia="Sylfaen" w:hAnsi="Sylfaen" w:cs="Sylfaen"/>
          <w:sz w:val="20"/>
          <w:szCs w:val="20"/>
          <w:lang w:val="ka-GE"/>
        </w:rPr>
        <w:t>დანახარჯები</w:t>
      </w:r>
      <w:r w:rsidR="00A37321" w:rsidRPr="00C805C0">
        <w:rPr>
          <w:rFonts w:ascii="Sylfaen" w:eastAsia="Sylfaen" w:hAnsi="Sylfaen" w:cs="Sylfaen"/>
          <w:sz w:val="20"/>
          <w:szCs w:val="20"/>
          <w:lang w:val="ka-GE"/>
        </w:rPr>
        <w:t>;</w:t>
      </w:r>
      <w:r w:rsidR="00424CBA" w:rsidRPr="00C805C0">
        <w:rPr>
          <w:rFonts w:ascii="Sylfaen" w:eastAsia="Sylfaen" w:hAnsi="Sylfaen" w:cs="Sylfaen"/>
          <w:sz w:val="20"/>
          <w:szCs w:val="20"/>
          <w:lang w:val="ka-GE"/>
        </w:rPr>
        <w:t xml:space="preserve"> </w:t>
      </w:r>
    </w:p>
    <w:p w14:paraId="0D6858F8" w14:textId="64C1A0E6" w:rsidR="00A37321" w:rsidRPr="00C805C0" w:rsidRDefault="00831F0D" w:rsidP="00831F0D">
      <w:pPr>
        <w:pStyle w:val="a4"/>
        <w:numPr>
          <w:ilvl w:val="0"/>
          <w:numId w:val="39"/>
        </w:numPr>
        <w:tabs>
          <w:tab w:val="left" w:pos="1260"/>
        </w:tabs>
        <w:ind w:left="900" w:firstLine="0"/>
        <w:jc w:val="both"/>
        <w:rPr>
          <w:rFonts w:ascii="Sylfaen" w:eastAsia="Sylfaen" w:hAnsi="Sylfaen" w:cs="Sylfaen"/>
          <w:sz w:val="20"/>
          <w:szCs w:val="20"/>
          <w:lang w:val="ka-GE"/>
        </w:rPr>
      </w:pPr>
      <w:r>
        <w:rPr>
          <w:rFonts w:ascii="Sylfaen" w:eastAsia="Sylfaen" w:hAnsi="Sylfaen" w:cs="Sylfaen"/>
          <w:sz w:val="20"/>
          <w:szCs w:val="20"/>
          <w:lang w:val="ka-GE"/>
        </w:rPr>
        <w:t>მიიღოს ტვირთი</w:t>
      </w:r>
      <w:r w:rsidR="00A37321" w:rsidRPr="00C805C0">
        <w:rPr>
          <w:rFonts w:ascii="Sylfaen" w:eastAsia="Sylfaen" w:hAnsi="Sylfaen" w:cs="Sylfaen"/>
          <w:sz w:val="20"/>
          <w:szCs w:val="20"/>
          <w:lang w:val="ka-GE"/>
        </w:rPr>
        <w:t xml:space="preserve"> საწყობში;</w:t>
      </w:r>
    </w:p>
    <w:p w14:paraId="46882941" w14:textId="22059155" w:rsidR="00A37321" w:rsidRPr="00C805C0" w:rsidRDefault="00831F0D" w:rsidP="00831F0D">
      <w:pPr>
        <w:pStyle w:val="a4"/>
        <w:numPr>
          <w:ilvl w:val="0"/>
          <w:numId w:val="39"/>
        </w:numPr>
        <w:tabs>
          <w:tab w:val="left" w:pos="1260"/>
        </w:tabs>
        <w:ind w:left="900" w:firstLine="0"/>
        <w:jc w:val="both"/>
        <w:rPr>
          <w:rFonts w:ascii="Sylfaen" w:eastAsia="Sylfaen" w:hAnsi="Sylfaen" w:cs="Sylfaen"/>
          <w:sz w:val="20"/>
          <w:szCs w:val="20"/>
          <w:lang w:val="ka-GE"/>
        </w:rPr>
      </w:pPr>
      <w:r>
        <w:rPr>
          <w:rFonts w:ascii="Sylfaen" w:eastAsia="Sylfaen" w:hAnsi="Sylfaen" w:cs="Sylfaen"/>
          <w:sz w:val="20"/>
          <w:szCs w:val="20"/>
          <w:lang w:val="ka-GE"/>
        </w:rPr>
        <w:t>გააკონტროლოს ნაშთები.</w:t>
      </w:r>
    </w:p>
    <w:p w14:paraId="4AA54152" w14:textId="77777777" w:rsidR="00831F0D" w:rsidRDefault="00831F0D" w:rsidP="00831F0D">
      <w:pPr>
        <w:pStyle w:val="a4"/>
        <w:tabs>
          <w:tab w:val="left" w:pos="1260"/>
        </w:tabs>
        <w:ind w:left="900"/>
        <w:jc w:val="both"/>
        <w:rPr>
          <w:rFonts w:ascii="Sylfaen" w:hAnsi="Sylfaen"/>
          <w:b/>
          <w:lang w:val="ka-GE"/>
        </w:rPr>
      </w:pPr>
    </w:p>
    <w:p w14:paraId="69670D2E" w14:textId="3E46E267" w:rsidR="0065162A" w:rsidRPr="0065162A" w:rsidRDefault="0065162A" w:rsidP="0065162A">
      <w:pPr>
        <w:pStyle w:val="a4"/>
        <w:keepNext/>
        <w:keepLines/>
        <w:numPr>
          <w:ilvl w:val="0"/>
          <w:numId w:val="22"/>
        </w:numPr>
        <w:tabs>
          <w:tab w:val="left" w:pos="283"/>
          <w:tab w:val="left" w:pos="850"/>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s>
        <w:autoSpaceDE w:val="0"/>
        <w:autoSpaceDN w:val="0"/>
        <w:adjustRightInd w:val="0"/>
        <w:spacing w:after="160" w:line="259" w:lineRule="auto"/>
        <w:jc w:val="both"/>
        <w:rPr>
          <w:rFonts w:ascii="Sylfaen" w:hAnsi="Sylfaen" w:cs="Arial"/>
          <w:b/>
          <w:sz w:val="20"/>
          <w:szCs w:val="20"/>
        </w:rPr>
      </w:pPr>
      <w:proofErr w:type="spellStart"/>
      <w:r w:rsidRPr="0065162A">
        <w:rPr>
          <w:rFonts w:ascii="Sylfaen" w:hAnsi="Sylfaen" w:cs="Arial"/>
          <w:b/>
          <w:sz w:val="20"/>
          <w:szCs w:val="20"/>
        </w:rPr>
        <w:lastRenderedPageBreak/>
        <w:t>პროფესიული</w:t>
      </w:r>
      <w:proofErr w:type="spellEnd"/>
      <w:r w:rsidRPr="0065162A">
        <w:rPr>
          <w:rFonts w:ascii="Sylfaen" w:hAnsi="Sylfaen" w:cs="Arial"/>
          <w:b/>
          <w:sz w:val="20"/>
          <w:szCs w:val="20"/>
        </w:rPr>
        <w:t xml:space="preserve"> </w:t>
      </w:r>
      <w:proofErr w:type="spellStart"/>
      <w:r w:rsidRPr="0065162A">
        <w:rPr>
          <w:rFonts w:ascii="Sylfaen" w:hAnsi="Sylfaen" w:cs="Arial"/>
          <w:b/>
          <w:sz w:val="20"/>
          <w:szCs w:val="20"/>
        </w:rPr>
        <w:t>საგანმანათლებლო</w:t>
      </w:r>
      <w:proofErr w:type="spellEnd"/>
      <w:r w:rsidRPr="0065162A">
        <w:rPr>
          <w:rFonts w:ascii="Sylfaen" w:hAnsi="Sylfaen" w:cs="Arial"/>
          <w:b/>
          <w:sz w:val="20"/>
          <w:szCs w:val="20"/>
        </w:rPr>
        <w:t xml:space="preserve"> </w:t>
      </w:r>
      <w:proofErr w:type="spellStart"/>
      <w:r w:rsidRPr="0065162A">
        <w:rPr>
          <w:rFonts w:ascii="Sylfaen" w:hAnsi="Sylfaen" w:cs="Arial"/>
          <w:b/>
          <w:sz w:val="20"/>
          <w:szCs w:val="20"/>
        </w:rPr>
        <w:t>პროგრამის</w:t>
      </w:r>
      <w:proofErr w:type="spellEnd"/>
      <w:r w:rsidRPr="0065162A">
        <w:rPr>
          <w:rFonts w:ascii="Sylfaen" w:hAnsi="Sylfaen" w:cs="Arial"/>
          <w:b/>
          <w:sz w:val="20"/>
          <w:szCs w:val="20"/>
        </w:rPr>
        <w:t xml:space="preserve"> </w:t>
      </w:r>
      <w:proofErr w:type="spellStart"/>
      <w:r w:rsidRPr="0065162A">
        <w:rPr>
          <w:rFonts w:ascii="Sylfaen" w:hAnsi="Sylfaen" w:cs="Arial"/>
          <w:b/>
          <w:sz w:val="20"/>
          <w:szCs w:val="20"/>
        </w:rPr>
        <w:t>განხორციელება</w:t>
      </w:r>
      <w:proofErr w:type="spellEnd"/>
    </w:p>
    <w:p w14:paraId="6EC9AB6B" w14:textId="77777777" w:rsidR="0065162A" w:rsidRPr="0065162A" w:rsidRDefault="0065162A" w:rsidP="0065162A">
      <w:pPr>
        <w:keepNext/>
        <w:keepLines/>
        <w:tabs>
          <w:tab w:val="left" w:pos="283"/>
          <w:tab w:val="left" w:pos="850"/>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s>
        <w:autoSpaceDE w:val="0"/>
        <w:autoSpaceDN w:val="0"/>
        <w:adjustRightInd w:val="0"/>
        <w:ind w:left="360" w:hanging="850"/>
        <w:jc w:val="both"/>
        <w:rPr>
          <w:rFonts w:ascii="Sylfaen" w:hAnsi="Sylfaen" w:cs="Arial"/>
          <w:sz w:val="20"/>
          <w:szCs w:val="20"/>
        </w:rPr>
      </w:pPr>
      <w:r w:rsidRPr="0065162A">
        <w:rPr>
          <w:rFonts w:ascii="Sylfaen" w:hAnsi="Sylfaen" w:cs="Arial"/>
          <w:b/>
          <w:sz w:val="20"/>
          <w:szCs w:val="20"/>
        </w:rPr>
        <w:t xml:space="preserve">                             </w:t>
      </w:r>
      <w:proofErr w:type="spellStart"/>
      <w:proofErr w:type="gramStart"/>
      <w:r w:rsidRPr="0065162A">
        <w:rPr>
          <w:rFonts w:ascii="Sylfaen" w:hAnsi="Sylfaen" w:cs="Arial"/>
          <w:sz w:val="20"/>
          <w:szCs w:val="20"/>
        </w:rPr>
        <w:t>პროფესიული</w:t>
      </w:r>
      <w:proofErr w:type="spellEnd"/>
      <w:proofErr w:type="gramEnd"/>
      <w:r w:rsidRPr="0065162A">
        <w:rPr>
          <w:rFonts w:ascii="Sylfaen" w:hAnsi="Sylfaen" w:cs="Arial"/>
          <w:sz w:val="20"/>
          <w:szCs w:val="20"/>
        </w:rPr>
        <w:t xml:space="preserve"> </w:t>
      </w:r>
      <w:proofErr w:type="spellStart"/>
      <w:r w:rsidRPr="0065162A">
        <w:rPr>
          <w:rFonts w:ascii="Sylfaen" w:hAnsi="Sylfaen" w:cs="Arial"/>
          <w:sz w:val="20"/>
          <w:szCs w:val="20"/>
        </w:rPr>
        <w:t>საგანმანათლებლო</w:t>
      </w:r>
      <w:proofErr w:type="spellEnd"/>
      <w:r w:rsidRPr="0065162A">
        <w:rPr>
          <w:rFonts w:ascii="Sylfaen" w:hAnsi="Sylfaen" w:cs="Arial"/>
          <w:sz w:val="20"/>
          <w:szCs w:val="20"/>
        </w:rPr>
        <w:t xml:space="preserve"> </w:t>
      </w:r>
      <w:proofErr w:type="spellStart"/>
      <w:r w:rsidRPr="0065162A">
        <w:rPr>
          <w:rFonts w:ascii="Sylfaen" w:hAnsi="Sylfaen" w:cs="Arial"/>
          <w:sz w:val="20"/>
          <w:szCs w:val="20"/>
        </w:rPr>
        <w:t>პროგრამა</w:t>
      </w:r>
      <w:proofErr w:type="spellEnd"/>
      <w:r w:rsidRPr="0065162A">
        <w:rPr>
          <w:rFonts w:ascii="Sylfaen" w:hAnsi="Sylfaen" w:cs="Arial"/>
          <w:sz w:val="20"/>
          <w:szCs w:val="20"/>
        </w:rPr>
        <w:t xml:space="preserve"> </w:t>
      </w:r>
      <w:proofErr w:type="spellStart"/>
      <w:r w:rsidRPr="0065162A">
        <w:rPr>
          <w:rFonts w:ascii="Sylfaen" w:hAnsi="Sylfaen" w:cs="Arial"/>
          <w:sz w:val="20"/>
          <w:szCs w:val="20"/>
        </w:rPr>
        <w:t>განხორციელდება</w:t>
      </w:r>
      <w:proofErr w:type="spellEnd"/>
      <w:r w:rsidRPr="0065162A">
        <w:rPr>
          <w:rFonts w:ascii="Sylfaen" w:hAnsi="Sylfaen" w:cs="Arial"/>
          <w:sz w:val="20"/>
          <w:szCs w:val="20"/>
        </w:rPr>
        <w:t xml:space="preserve"> </w:t>
      </w:r>
      <w:proofErr w:type="spellStart"/>
      <w:r w:rsidRPr="0065162A">
        <w:rPr>
          <w:rFonts w:ascii="Sylfaen" w:hAnsi="Sylfaen" w:cs="Arial"/>
          <w:sz w:val="20"/>
          <w:szCs w:val="20"/>
        </w:rPr>
        <w:t>სსიპ</w:t>
      </w:r>
      <w:proofErr w:type="spellEnd"/>
      <w:r w:rsidRPr="0065162A">
        <w:rPr>
          <w:rFonts w:ascii="Sylfaen" w:hAnsi="Sylfaen" w:cs="Arial"/>
          <w:sz w:val="20"/>
          <w:szCs w:val="20"/>
        </w:rPr>
        <w:t xml:space="preserve"> </w:t>
      </w:r>
      <w:proofErr w:type="spellStart"/>
      <w:r w:rsidRPr="0065162A">
        <w:rPr>
          <w:rFonts w:ascii="Sylfaen" w:hAnsi="Sylfaen" w:cs="Arial"/>
          <w:sz w:val="20"/>
          <w:szCs w:val="20"/>
        </w:rPr>
        <w:t>საზოგადოებრივი</w:t>
      </w:r>
      <w:proofErr w:type="spellEnd"/>
      <w:r w:rsidRPr="0065162A">
        <w:rPr>
          <w:rFonts w:ascii="Sylfaen" w:hAnsi="Sylfaen" w:cs="Arial"/>
          <w:sz w:val="20"/>
          <w:szCs w:val="20"/>
        </w:rPr>
        <w:t xml:space="preserve"> </w:t>
      </w:r>
      <w:proofErr w:type="spellStart"/>
      <w:r w:rsidRPr="0065162A">
        <w:rPr>
          <w:rFonts w:ascii="Sylfaen" w:hAnsi="Sylfaen" w:cs="Arial"/>
          <w:sz w:val="20"/>
          <w:szCs w:val="20"/>
        </w:rPr>
        <w:t>კოლეჯის</w:t>
      </w:r>
      <w:proofErr w:type="spellEnd"/>
      <w:r w:rsidRPr="0065162A">
        <w:rPr>
          <w:rFonts w:ascii="Sylfaen" w:hAnsi="Sylfaen" w:cs="Arial"/>
          <w:sz w:val="20"/>
          <w:szCs w:val="20"/>
        </w:rPr>
        <w:t xml:space="preserve"> ,,</w:t>
      </w:r>
      <w:proofErr w:type="spellStart"/>
      <w:r w:rsidRPr="0065162A">
        <w:rPr>
          <w:rFonts w:ascii="Sylfaen" w:hAnsi="Sylfaen" w:cs="Arial"/>
          <w:sz w:val="20"/>
          <w:szCs w:val="20"/>
        </w:rPr>
        <w:t>ახალი</w:t>
      </w:r>
      <w:proofErr w:type="spellEnd"/>
      <w:r w:rsidRPr="0065162A">
        <w:rPr>
          <w:rFonts w:ascii="Sylfaen" w:hAnsi="Sylfaen" w:cs="Arial"/>
          <w:sz w:val="20"/>
          <w:szCs w:val="20"/>
        </w:rPr>
        <w:t xml:space="preserve"> </w:t>
      </w:r>
      <w:proofErr w:type="spellStart"/>
      <w:r w:rsidRPr="0065162A">
        <w:rPr>
          <w:rFonts w:ascii="Sylfaen" w:hAnsi="Sylfaen" w:cs="Arial"/>
          <w:sz w:val="20"/>
          <w:szCs w:val="20"/>
        </w:rPr>
        <w:t>ტალღას</w:t>
      </w:r>
      <w:proofErr w:type="spellEnd"/>
      <w:r w:rsidRPr="0065162A">
        <w:rPr>
          <w:rFonts w:ascii="Sylfaen" w:hAnsi="Sylfaen" w:cs="Arial"/>
          <w:sz w:val="20"/>
          <w:szCs w:val="20"/>
        </w:rPr>
        <w:t xml:space="preserve">“ </w:t>
      </w:r>
      <w:proofErr w:type="spellStart"/>
      <w:r w:rsidRPr="0065162A">
        <w:rPr>
          <w:rFonts w:ascii="Sylfaen" w:hAnsi="Sylfaen" w:cs="Arial"/>
          <w:sz w:val="20"/>
          <w:szCs w:val="20"/>
        </w:rPr>
        <w:t>ბაზაზე</w:t>
      </w:r>
      <w:proofErr w:type="spellEnd"/>
      <w:r w:rsidRPr="0065162A">
        <w:rPr>
          <w:rFonts w:ascii="Sylfaen" w:hAnsi="Sylfaen" w:cs="Arial"/>
          <w:sz w:val="20"/>
          <w:szCs w:val="20"/>
        </w:rPr>
        <w:t>.</w:t>
      </w:r>
    </w:p>
    <w:p w14:paraId="49C21F62" w14:textId="77777777" w:rsidR="0065162A" w:rsidRPr="0065162A" w:rsidRDefault="0065162A" w:rsidP="0065162A">
      <w:pPr>
        <w:keepNext/>
        <w:keepLines/>
        <w:tabs>
          <w:tab w:val="left" w:pos="283"/>
          <w:tab w:val="left" w:pos="850"/>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s>
        <w:autoSpaceDE w:val="0"/>
        <w:autoSpaceDN w:val="0"/>
        <w:adjustRightInd w:val="0"/>
        <w:ind w:left="360"/>
        <w:jc w:val="both"/>
        <w:rPr>
          <w:rFonts w:ascii="Sylfaen" w:hAnsi="Sylfaen" w:cs="Arial"/>
          <w:bCs/>
          <w:sz w:val="20"/>
          <w:szCs w:val="20"/>
          <w:lang w:val="ka-GE"/>
        </w:rPr>
      </w:pPr>
    </w:p>
    <w:p w14:paraId="373AC1A7" w14:textId="77777777" w:rsidR="0065162A" w:rsidRPr="0065162A" w:rsidRDefault="0065162A" w:rsidP="0065162A">
      <w:pPr>
        <w:keepNext/>
        <w:keepLines/>
        <w:numPr>
          <w:ilvl w:val="0"/>
          <w:numId w:val="22"/>
        </w:numPr>
        <w:tabs>
          <w:tab w:val="left" w:pos="283"/>
          <w:tab w:val="left" w:pos="850"/>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s>
        <w:autoSpaceDE w:val="0"/>
        <w:autoSpaceDN w:val="0"/>
        <w:adjustRightInd w:val="0"/>
        <w:spacing w:after="160" w:line="259" w:lineRule="auto"/>
        <w:ind w:left="360"/>
        <w:jc w:val="both"/>
        <w:rPr>
          <w:rFonts w:ascii="Sylfaen" w:hAnsi="Sylfaen" w:cs="Arial"/>
          <w:bCs/>
          <w:sz w:val="20"/>
          <w:szCs w:val="20"/>
          <w:lang w:val="ka-GE"/>
        </w:rPr>
      </w:pPr>
      <w:r w:rsidRPr="0065162A">
        <w:rPr>
          <w:rFonts w:ascii="Sylfaen" w:hAnsi="Sylfaen" w:cs="Sylfaen"/>
          <w:b/>
          <w:bCs/>
          <w:sz w:val="20"/>
          <w:szCs w:val="20"/>
          <w:lang w:val="ka-GE"/>
        </w:rPr>
        <w:t xml:space="preserve"> სწავლის შედეგების მიღწევის დადასტურება და კრედიტის მინიჭება</w:t>
      </w:r>
    </w:p>
    <w:p w14:paraId="48BEFE76" w14:textId="77777777" w:rsidR="00B0295A" w:rsidRPr="00B0295A" w:rsidRDefault="00B0295A" w:rsidP="00B0295A">
      <w:pPr>
        <w:spacing w:line="276" w:lineRule="auto"/>
        <w:ind w:left="810" w:hanging="270"/>
        <w:jc w:val="both"/>
        <w:rPr>
          <w:rFonts w:ascii="Sylfaen" w:eastAsia="Merriweather" w:hAnsi="Sylfaen" w:cs="Merriweather"/>
          <w:sz w:val="20"/>
          <w:szCs w:val="20"/>
          <w:lang w:val="ka-GE"/>
        </w:rPr>
      </w:pPr>
      <w:r w:rsidRPr="00B0295A">
        <w:rPr>
          <w:rFonts w:ascii="Sylfaen" w:eastAsia="Arial Unicode MS" w:hAnsi="Sylfaen" w:cs="Arial Unicode MS"/>
          <w:sz w:val="20"/>
          <w:szCs w:val="20"/>
          <w:lang w:val="ka-GE"/>
        </w:rPr>
        <w:t xml:space="preserve">პირს კრედიტი მიენიჭება სწავლის შედეგის მიღწევის დადასტურების საფუძველზე, რომელიც შესაძლებელია: </w:t>
      </w:r>
    </w:p>
    <w:p w14:paraId="6234E316" w14:textId="77777777" w:rsidR="00B0295A" w:rsidRPr="00B0295A" w:rsidRDefault="00B0295A" w:rsidP="00B0295A">
      <w:pPr>
        <w:spacing w:line="276" w:lineRule="auto"/>
        <w:ind w:left="810" w:hanging="270"/>
        <w:jc w:val="both"/>
        <w:rPr>
          <w:rFonts w:ascii="Sylfaen" w:eastAsia="Arial Unicode MS" w:hAnsi="Sylfaen" w:cs="Arial Unicode MS"/>
          <w:sz w:val="20"/>
          <w:szCs w:val="20"/>
          <w:lang w:val="ka-GE"/>
        </w:rPr>
      </w:pPr>
      <w:r w:rsidRPr="00B0295A">
        <w:rPr>
          <w:rFonts w:ascii="Sylfaen" w:eastAsia="Arial Unicode MS" w:hAnsi="Sylfaen" w:cs="Arial Unicode MS"/>
          <w:sz w:val="20"/>
          <w:szCs w:val="20"/>
          <w:lang w:val="ka-GE"/>
        </w:rPr>
        <w:t>ა) წინმსწრები ფორმალური განათლების ფარგლებში მიღწეული სწავლის შედეგების აღიარებით;</w:t>
      </w:r>
    </w:p>
    <w:p w14:paraId="21F8A440" w14:textId="77777777" w:rsidR="00B0295A" w:rsidRPr="00B0295A" w:rsidRDefault="00B0295A" w:rsidP="00B0295A">
      <w:pPr>
        <w:spacing w:line="276" w:lineRule="auto"/>
        <w:ind w:left="810" w:hanging="270"/>
        <w:jc w:val="both"/>
        <w:rPr>
          <w:rFonts w:ascii="Sylfaen" w:eastAsia="Merriweather" w:hAnsi="Sylfaen" w:cs="Merriweather"/>
          <w:sz w:val="20"/>
          <w:szCs w:val="20"/>
          <w:lang w:val="ka-GE"/>
        </w:rPr>
      </w:pPr>
      <w:r w:rsidRPr="00B0295A">
        <w:rPr>
          <w:rFonts w:ascii="Sylfaen" w:eastAsia="Arial Unicode MS" w:hAnsi="Sylfaen" w:cs="Arial Unicode MS"/>
          <w:sz w:val="20"/>
          <w:szCs w:val="20"/>
          <w:lang w:val="ka-GE"/>
        </w:rPr>
        <w:t>ბ)არაფორმალური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w:t>
      </w:r>
    </w:p>
    <w:p w14:paraId="5AC1FC3F" w14:textId="77777777" w:rsidR="00B0295A" w:rsidRPr="00B0295A" w:rsidRDefault="00B0295A" w:rsidP="00B0295A">
      <w:pPr>
        <w:spacing w:after="120" w:line="276" w:lineRule="auto"/>
        <w:ind w:left="810" w:hanging="270"/>
        <w:jc w:val="both"/>
        <w:rPr>
          <w:rFonts w:ascii="Sylfaen" w:eastAsia="Merriweather" w:hAnsi="Sylfaen" w:cs="Merriweather"/>
          <w:sz w:val="20"/>
          <w:szCs w:val="20"/>
          <w:lang w:val="ka-GE"/>
        </w:rPr>
      </w:pPr>
      <w:r w:rsidRPr="00B0295A">
        <w:rPr>
          <w:rFonts w:ascii="Sylfaen" w:eastAsia="Arial Unicode MS" w:hAnsi="Sylfaen" w:cs="Arial Unicode MS"/>
          <w:sz w:val="20"/>
          <w:szCs w:val="20"/>
          <w:lang w:val="ka-GE"/>
        </w:rPr>
        <w:t>გ) სწავლის შედეგების დადასტურება შეფასების გზით.</w:t>
      </w:r>
    </w:p>
    <w:p w14:paraId="5EF6E449" w14:textId="77777777" w:rsidR="00B0295A" w:rsidRPr="00B0295A" w:rsidRDefault="00B0295A" w:rsidP="00B0295A">
      <w:pPr>
        <w:spacing w:after="120" w:line="276" w:lineRule="auto"/>
        <w:ind w:left="810" w:hanging="270"/>
        <w:jc w:val="both"/>
        <w:rPr>
          <w:rFonts w:ascii="Sylfaen" w:eastAsia="Merriweather" w:hAnsi="Sylfaen" w:cs="Merriweather"/>
          <w:sz w:val="20"/>
          <w:szCs w:val="20"/>
          <w:lang w:val="ka-GE"/>
        </w:rPr>
      </w:pPr>
      <w:r w:rsidRPr="00B0295A">
        <w:rPr>
          <w:rFonts w:ascii="Sylfaen" w:eastAsia="Arial Unicode MS" w:hAnsi="Sylfaen" w:cs="Arial Unicode MS"/>
          <w:sz w:val="20"/>
          <w:szCs w:val="20"/>
          <w:lang w:val="ka-GE"/>
        </w:rPr>
        <w:t>არსებობს განმავითარებელი და განმსაზღვრელი შეფასება.</w:t>
      </w:r>
    </w:p>
    <w:p w14:paraId="40A0B7D6" w14:textId="77777777" w:rsidR="00B0295A" w:rsidRPr="00B0295A" w:rsidRDefault="00B0295A" w:rsidP="00B0295A">
      <w:pPr>
        <w:spacing w:line="276" w:lineRule="auto"/>
        <w:ind w:left="810" w:hanging="270"/>
        <w:jc w:val="both"/>
        <w:rPr>
          <w:rFonts w:ascii="Sylfaen" w:eastAsia="Merriweather" w:hAnsi="Sylfaen" w:cs="Merriweather"/>
          <w:sz w:val="20"/>
          <w:szCs w:val="20"/>
          <w:lang w:val="ka-GE"/>
        </w:rPr>
      </w:pPr>
      <w:r w:rsidRPr="00B0295A">
        <w:rPr>
          <w:rFonts w:ascii="Sylfaen" w:eastAsia="Arial Unicode MS" w:hAnsi="Sylfaen" w:cs="Arial Unicode MS"/>
          <w:sz w:val="20"/>
          <w:szCs w:val="20"/>
          <w:lang w:val="ka-GE"/>
        </w:rPr>
        <w:t>განმავითარებელი შეფასება შესაძლოა განხორციელდეს როგორც ქულების, ასევე ჩათვლის პრინციპების გამოყენებით.</w:t>
      </w:r>
    </w:p>
    <w:p w14:paraId="70B9551F" w14:textId="77777777" w:rsidR="00B0295A" w:rsidRPr="00B0295A" w:rsidRDefault="00B0295A" w:rsidP="00B0295A">
      <w:pPr>
        <w:spacing w:line="276" w:lineRule="auto"/>
        <w:ind w:left="810" w:hanging="270"/>
        <w:jc w:val="both"/>
        <w:rPr>
          <w:rFonts w:ascii="Sylfaen" w:eastAsia="Merriweather" w:hAnsi="Sylfaen" w:cs="Merriweather"/>
          <w:sz w:val="20"/>
          <w:szCs w:val="20"/>
          <w:lang w:val="ka-GE"/>
        </w:rPr>
      </w:pPr>
      <w:r w:rsidRPr="00B0295A">
        <w:rPr>
          <w:rFonts w:ascii="Sylfaen" w:eastAsia="Arial Unicode MS" w:hAnsi="Sylfaen" w:cs="Arial Unicode MS"/>
          <w:sz w:val="20"/>
          <w:szCs w:val="20"/>
          <w:lang w:val="ka-GE"/>
        </w:rPr>
        <w:t>განმსაზღვრელი შეფასება ითვალისწინებს მხოლოდ ჩათვლის პრინციპებზე დაფუძნებული (კომპეტენციების დადასტურებაზე დაფუძნებული) სისტემის გამოყენებას და უშვებს შემდეგი ორი ტიპის შეფასებას:</w:t>
      </w:r>
    </w:p>
    <w:p w14:paraId="110371F0" w14:textId="77777777" w:rsidR="00B0295A" w:rsidRPr="00B0295A" w:rsidRDefault="00B0295A" w:rsidP="00B0295A">
      <w:pPr>
        <w:tabs>
          <w:tab w:val="left" w:pos="540"/>
          <w:tab w:val="left" w:pos="990"/>
        </w:tabs>
        <w:spacing w:line="276" w:lineRule="auto"/>
        <w:ind w:left="810" w:hanging="270"/>
        <w:jc w:val="both"/>
        <w:rPr>
          <w:rFonts w:ascii="Sylfaen" w:eastAsia="Merriweather" w:hAnsi="Sylfaen" w:cs="Merriweather"/>
          <w:sz w:val="20"/>
          <w:szCs w:val="20"/>
          <w:lang w:val="ka-GE"/>
        </w:rPr>
      </w:pPr>
      <w:r w:rsidRPr="00B0295A">
        <w:rPr>
          <w:rFonts w:ascii="Sylfaen" w:eastAsia="Arial Unicode MS" w:hAnsi="Sylfaen" w:cs="Arial Unicode MS"/>
          <w:sz w:val="20"/>
          <w:szCs w:val="20"/>
          <w:lang w:val="ka-GE"/>
        </w:rPr>
        <w:t>ა) სწავლის შედეგი დადასტურდა;</w:t>
      </w:r>
    </w:p>
    <w:p w14:paraId="4C36B869" w14:textId="77777777" w:rsidR="00B0295A" w:rsidRPr="00B0295A" w:rsidRDefault="00B0295A" w:rsidP="00B0295A">
      <w:pPr>
        <w:tabs>
          <w:tab w:val="left" w:pos="540"/>
          <w:tab w:val="left" w:pos="990"/>
        </w:tabs>
        <w:spacing w:line="276" w:lineRule="auto"/>
        <w:ind w:left="810" w:hanging="270"/>
        <w:jc w:val="both"/>
        <w:rPr>
          <w:rFonts w:ascii="Sylfaen" w:eastAsia="Merriweather" w:hAnsi="Sylfaen" w:cs="Merriweather"/>
          <w:sz w:val="20"/>
          <w:szCs w:val="20"/>
          <w:lang w:val="ka-GE"/>
        </w:rPr>
      </w:pPr>
      <w:r w:rsidRPr="00B0295A">
        <w:rPr>
          <w:rFonts w:ascii="Sylfaen" w:eastAsia="Arial Unicode MS" w:hAnsi="Sylfaen" w:cs="Arial Unicode MS"/>
          <w:sz w:val="20"/>
          <w:szCs w:val="20"/>
          <w:lang w:val="ka-GE"/>
        </w:rPr>
        <w:t>ბ) სწავლის შედეგი ვერ დადასტურდა.</w:t>
      </w:r>
    </w:p>
    <w:p w14:paraId="6A4D8522" w14:textId="77777777" w:rsidR="00B0295A" w:rsidRPr="00B0295A" w:rsidRDefault="00B0295A" w:rsidP="00B0295A">
      <w:pPr>
        <w:tabs>
          <w:tab w:val="left" w:pos="540"/>
        </w:tabs>
        <w:spacing w:line="276" w:lineRule="auto"/>
        <w:ind w:left="810" w:hanging="270"/>
        <w:jc w:val="both"/>
        <w:rPr>
          <w:rFonts w:ascii="Sylfaen" w:eastAsia="Arial Unicode MS" w:hAnsi="Sylfaen" w:cs="Arial Unicode MS"/>
          <w:sz w:val="20"/>
          <w:szCs w:val="20"/>
          <w:lang w:val="ka-GE"/>
        </w:rPr>
      </w:pPr>
      <w:r w:rsidRPr="00B0295A">
        <w:rPr>
          <w:rFonts w:ascii="Sylfaen" w:eastAsia="Arial Unicode MS" w:hAnsi="Sylfaen" w:cs="Arial Unicode MS"/>
          <w:sz w:val="20"/>
          <w:szCs w:val="20"/>
          <w:lang w:val="ka-GE"/>
        </w:rPr>
        <w:t xml:space="preserve">განმსაზღვრელი შეფასებისას უარყოფითი შედეგის მიღების შემთხვევაში პროფესიულ სტუდენტს/მსმენელს უფლება აქვს პროგრამის დასრულებამდე მოითხოვოს სწავლის შედეგების მიღწევის დამატებითი შეფასება. შეფასების მეთოდი/მეთოდები რეკომენდაციის სახით მოცემულია მოდულებში. </w:t>
      </w:r>
    </w:p>
    <w:p w14:paraId="3AF96642" w14:textId="65CAE795" w:rsidR="00B0295A" w:rsidRPr="00B0295A" w:rsidRDefault="00B0295A" w:rsidP="00B0295A">
      <w:pPr>
        <w:ind w:left="810" w:hanging="270"/>
        <w:jc w:val="both"/>
        <w:rPr>
          <w:rFonts w:ascii="Sylfaen" w:eastAsia="Merriweather" w:hAnsi="Sylfaen" w:cs="Merriweather"/>
          <w:sz w:val="20"/>
          <w:szCs w:val="20"/>
          <w:lang w:val="ka-GE"/>
        </w:rPr>
      </w:pPr>
      <w:r w:rsidRPr="00B0295A">
        <w:rPr>
          <w:rFonts w:ascii="Sylfaen" w:eastAsia="Arial Unicode MS" w:hAnsi="Sylfaen" w:cs="Arial Unicode MS"/>
          <w:sz w:val="20"/>
          <w:szCs w:val="20"/>
          <w:lang w:val="ka-GE"/>
        </w:rPr>
        <w:t xml:space="preserve">     </w:t>
      </w:r>
      <w:r w:rsidR="00316CAB">
        <w:rPr>
          <w:rFonts w:ascii="Sylfaen" w:eastAsia="Arial Unicode MS" w:hAnsi="Sylfaen" w:cs="Arial Unicode MS"/>
          <w:sz w:val="20"/>
          <w:szCs w:val="20"/>
          <w:lang w:val="ka-GE"/>
        </w:rPr>
        <w:t>პროგრამა</w:t>
      </w:r>
      <w:r w:rsidRPr="00B0295A">
        <w:rPr>
          <w:rFonts w:ascii="Sylfaen" w:eastAsia="Merriweather" w:hAnsi="Sylfaen" w:cs="Merriweather"/>
          <w:sz w:val="20"/>
          <w:szCs w:val="20"/>
          <w:lang w:val="ka-GE"/>
        </w:rPr>
        <w:t xml:space="preserve"> მოდულების, სწავლის შედეგებისა და თემატიკის კომპონენტებში ითვალისწინებს რვა საკვანძო კომპეტენციის განვითარებას </w:t>
      </w:r>
      <w:r w:rsidRPr="00B0295A">
        <w:rPr>
          <w:rFonts w:ascii="Sylfaen" w:eastAsia="Merriweather" w:hAnsi="Sylfaen" w:cs="Merriweather"/>
          <w:i/>
          <w:sz w:val="20"/>
          <w:szCs w:val="20"/>
          <w:lang w:val="ka-GE"/>
        </w:rPr>
        <w:t>(მშობლიურ ენაზე კომუნიკაცია; უცხო ენაზე კომუნიკაცია; მათემატიკური კომპეტენცია; ციფრული კომპეტენცია; დამოუკიდებლად სწავლის უნარი; პიროვნებათშორისი, კულტურათაშორისი, სოციალური და მოქალაქეობრივი კომპეტენციები; მეწარმეობა და კულტურული გამომხატველობა</w:t>
      </w:r>
      <w:r w:rsidRPr="00B0295A">
        <w:rPr>
          <w:rFonts w:ascii="Sylfaen" w:eastAsia="Merriweather" w:hAnsi="Sylfaen" w:cs="Merriweather"/>
          <w:sz w:val="20"/>
          <w:szCs w:val="20"/>
          <w:lang w:val="ka-GE"/>
        </w:rPr>
        <w:t>), რომლებიც მნიშვნელოვანია პროფესიონალი და კონკურენტუნარიანი კადრის აღზრდისთვის. რვა საკვანძო კომპეტენციიდან ერთ-ერთი - მშობლიური/პროფესიული საგანმანათლებლო პროგრამის სწავლების ძირითადი ენის განვითარების მიზნით, თითოეული პროფესიული განათლების მასწავლებლის მიერ სწავლება-სწავლის პროცესში უნდა შეფასდეს ზეპირი და წერილობითი კომუნიკაციის უნარი, კერძოდ, მართლწერისა და მართლმეტყველების წესების დაცვა შემდეგი კომპეტენციების ფარგლების გათვალისწინებით:</w:t>
      </w:r>
    </w:p>
    <w:p w14:paraId="0CD4C3F4" w14:textId="77777777" w:rsidR="00B0295A" w:rsidRPr="00B0295A" w:rsidRDefault="00B0295A" w:rsidP="00B0295A">
      <w:pPr>
        <w:tabs>
          <w:tab w:val="left" w:pos="720"/>
        </w:tabs>
        <w:ind w:left="810" w:hanging="270"/>
        <w:jc w:val="both"/>
        <w:rPr>
          <w:rFonts w:ascii="Sylfaen" w:hAnsi="Sylfaen"/>
          <w:b/>
          <w:bCs/>
          <w:sz w:val="20"/>
          <w:szCs w:val="20"/>
          <w:lang w:val="ka-GE"/>
        </w:rPr>
      </w:pPr>
    </w:p>
    <w:p w14:paraId="596E102D" w14:textId="77777777" w:rsidR="00B0295A" w:rsidRPr="00B0295A" w:rsidRDefault="00B0295A" w:rsidP="00B0295A">
      <w:pPr>
        <w:tabs>
          <w:tab w:val="left" w:pos="270"/>
        </w:tabs>
        <w:ind w:left="810" w:hanging="270"/>
        <w:jc w:val="both"/>
        <w:rPr>
          <w:rFonts w:ascii="Sylfaen" w:hAnsi="Sylfaen"/>
          <w:sz w:val="20"/>
          <w:szCs w:val="20"/>
          <w:lang w:val="ka-GE"/>
        </w:rPr>
      </w:pPr>
      <w:r w:rsidRPr="00B0295A">
        <w:rPr>
          <w:rFonts w:ascii="Sylfaen" w:hAnsi="Sylfaen"/>
          <w:b/>
          <w:bCs/>
          <w:sz w:val="20"/>
          <w:szCs w:val="20"/>
          <w:lang w:val="ka-GE"/>
        </w:rPr>
        <w:t>მართლმეტყველება</w:t>
      </w:r>
    </w:p>
    <w:p w14:paraId="6E6F7273" w14:textId="77777777" w:rsidR="00B0295A" w:rsidRPr="00B0295A" w:rsidRDefault="00B0295A" w:rsidP="00B0295A">
      <w:pPr>
        <w:numPr>
          <w:ilvl w:val="0"/>
          <w:numId w:val="43"/>
        </w:numPr>
        <w:tabs>
          <w:tab w:val="left" w:pos="270"/>
          <w:tab w:val="left" w:pos="630"/>
        </w:tabs>
        <w:ind w:left="810" w:hanging="270"/>
        <w:contextualSpacing/>
        <w:jc w:val="both"/>
        <w:rPr>
          <w:rFonts w:ascii="Sylfaen" w:hAnsi="Sylfaen"/>
          <w:sz w:val="20"/>
          <w:szCs w:val="20"/>
          <w:lang w:val="ka-GE"/>
        </w:rPr>
      </w:pPr>
      <w:r w:rsidRPr="00B0295A">
        <w:rPr>
          <w:rFonts w:ascii="Sylfaen" w:hAnsi="Sylfaen"/>
          <w:sz w:val="20"/>
          <w:szCs w:val="20"/>
          <w:lang w:val="ka-GE"/>
        </w:rPr>
        <w:t>საუბრის/პრეზენტაციის დროის ლიმიტის დაცვა;</w:t>
      </w:r>
    </w:p>
    <w:p w14:paraId="44869964" w14:textId="77777777" w:rsidR="00B0295A" w:rsidRPr="00B0295A" w:rsidRDefault="00B0295A" w:rsidP="00B0295A">
      <w:pPr>
        <w:numPr>
          <w:ilvl w:val="0"/>
          <w:numId w:val="43"/>
        </w:numPr>
        <w:tabs>
          <w:tab w:val="left" w:pos="270"/>
          <w:tab w:val="left" w:pos="630"/>
        </w:tabs>
        <w:ind w:left="810" w:hanging="270"/>
        <w:jc w:val="both"/>
        <w:textAlignment w:val="baseline"/>
        <w:rPr>
          <w:rFonts w:ascii="Sylfaen" w:hAnsi="Sylfaen"/>
          <w:sz w:val="20"/>
          <w:szCs w:val="20"/>
          <w:lang w:val="ka-GE"/>
        </w:rPr>
      </w:pPr>
      <w:r w:rsidRPr="00B0295A">
        <w:rPr>
          <w:rFonts w:ascii="Sylfaen" w:hAnsi="Sylfaen"/>
          <w:sz w:val="20"/>
          <w:szCs w:val="20"/>
          <w:lang w:val="ka-GE"/>
        </w:rPr>
        <w:t>სათანადო პროფესიული ლექსიკის გამოყენება;</w:t>
      </w:r>
    </w:p>
    <w:p w14:paraId="7AB775A7" w14:textId="77777777" w:rsidR="00B0295A" w:rsidRPr="00B0295A" w:rsidRDefault="00B0295A" w:rsidP="00B0295A">
      <w:pPr>
        <w:numPr>
          <w:ilvl w:val="0"/>
          <w:numId w:val="43"/>
        </w:numPr>
        <w:tabs>
          <w:tab w:val="left" w:pos="270"/>
          <w:tab w:val="left" w:pos="630"/>
        </w:tabs>
        <w:ind w:left="810" w:hanging="270"/>
        <w:contextualSpacing/>
        <w:jc w:val="both"/>
        <w:rPr>
          <w:rFonts w:ascii="Sylfaen" w:hAnsi="Sylfaen"/>
          <w:sz w:val="20"/>
          <w:szCs w:val="20"/>
          <w:lang w:val="ka-GE"/>
        </w:rPr>
      </w:pPr>
      <w:r w:rsidRPr="00B0295A">
        <w:rPr>
          <w:rFonts w:ascii="Sylfaen" w:hAnsi="Sylfaen"/>
          <w:sz w:val="20"/>
          <w:szCs w:val="20"/>
          <w:lang w:val="ka-GE"/>
        </w:rPr>
        <w:t>მოსაზრების ჩამოყალიბება გასაგებად, ნათლად და თანამიმდევრულად;</w:t>
      </w:r>
    </w:p>
    <w:p w14:paraId="6B29902F" w14:textId="77777777" w:rsidR="00B0295A" w:rsidRPr="00B0295A" w:rsidRDefault="00B0295A" w:rsidP="00B0295A">
      <w:pPr>
        <w:numPr>
          <w:ilvl w:val="0"/>
          <w:numId w:val="43"/>
        </w:numPr>
        <w:tabs>
          <w:tab w:val="left" w:pos="270"/>
          <w:tab w:val="left" w:pos="630"/>
        </w:tabs>
        <w:ind w:left="810" w:hanging="270"/>
        <w:contextualSpacing/>
        <w:jc w:val="both"/>
        <w:rPr>
          <w:rFonts w:ascii="Sylfaen" w:hAnsi="Sylfaen"/>
          <w:sz w:val="20"/>
          <w:szCs w:val="20"/>
          <w:lang w:val="ka-GE"/>
        </w:rPr>
      </w:pPr>
      <w:r w:rsidRPr="00B0295A">
        <w:rPr>
          <w:rFonts w:ascii="Sylfaen" w:hAnsi="Sylfaen"/>
          <w:sz w:val="20"/>
          <w:szCs w:val="20"/>
          <w:lang w:val="ka-GE"/>
        </w:rPr>
        <w:t>ადეკვატური მაგალითებისა და არგუმენტების მოყვანა;</w:t>
      </w:r>
    </w:p>
    <w:p w14:paraId="348D5954" w14:textId="77777777" w:rsidR="00B0295A" w:rsidRPr="00B0295A" w:rsidRDefault="00B0295A" w:rsidP="00B0295A">
      <w:pPr>
        <w:numPr>
          <w:ilvl w:val="0"/>
          <w:numId w:val="43"/>
        </w:numPr>
        <w:tabs>
          <w:tab w:val="left" w:pos="270"/>
          <w:tab w:val="left" w:pos="630"/>
        </w:tabs>
        <w:ind w:left="810" w:hanging="270"/>
        <w:contextualSpacing/>
        <w:jc w:val="both"/>
        <w:rPr>
          <w:rFonts w:ascii="Sylfaen" w:hAnsi="Sylfaen"/>
          <w:sz w:val="20"/>
          <w:szCs w:val="20"/>
          <w:lang w:val="ka-GE"/>
        </w:rPr>
      </w:pPr>
      <w:r w:rsidRPr="00B0295A">
        <w:rPr>
          <w:rFonts w:ascii="Sylfaen" w:hAnsi="Sylfaen"/>
          <w:sz w:val="20"/>
          <w:szCs w:val="20"/>
          <w:lang w:val="ka-GE"/>
        </w:rPr>
        <w:t>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14:paraId="2DA8C7E7" w14:textId="77777777" w:rsidR="00B0295A" w:rsidRPr="00B0295A" w:rsidRDefault="00B0295A" w:rsidP="00B0295A">
      <w:pPr>
        <w:tabs>
          <w:tab w:val="left" w:pos="270"/>
        </w:tabs>
        <w:ind w:left="810" w:hanging="270"/>
        <w:jc w:val="both"/>
        <w:rPr>
          <w:rFonts w:ascii="Sylfaen" w:hAnsi="Sylfaen"/>
          <w:b/>
          <w:bCs/>
          <w:sz w:val="20"/>
          <w:szCs w:val="20"/>
          <w:lang w:val="ka-GE"/>
        </w:rPr>
      </w:pPr>
      <w:r w:rsidRPr="00B0295A">
        <w:rPr>
          <w:rFonts w:ascii="Sylfaen" w:hAnsi="Sylfaen"/>
          <w:b/>
          <w:bCs/>
          <w:sz w:val="20"/>
          <w:szCs w:val="20"/>
          <w:lang w:val="ka-GE"/>
        </w:rPr>
        <w:t xml:space="preserve">მართლწერა </w:t>
      </w:r>
    </w:p>
    <w:p w14:paraId="3F09C155" w14:textId="77777777" w:rsidR="00B0295A" w:rsidRPr="00B0295A" w:rsidRDefault="00B0295A" w:rsidP="00B0295A">
      <w:pPr>
        <w:numPr>
          <w:ilvl w:val="0"/>
          <w:numId w:val="44"/>
        </w:numPr>
        <w:tabs>
          <w:tab w:val="left" w:pos="270"/>
          <w:tab w:val="left" w:pos="630"/>
        </w:tabs>
        <w:ind w:left="810" w:hanging="270"/>
        <w:contextualSpacing/>
        <w:jc w:val="both"/>
        <w:textAlignment w:val="baseline"/>
        <w:rPr>
          <w:rFonts w:ascii="Sylfaen" w:hAnsi="Sylfaen"/>
          <w:sz w:val="20"/>
          <w:szCs w:val="20"/>
          <w:lang w:val="ka-GE"/>
        </w:rPr>
      </w:pPr>
      <w:r w:rsidRPr="00B0295A">
        <w:rPr>
          <w:rFonts w:ascii="Sylfaen" w:hAnsi="Sylfaen"/>
          <w:sz w:val="20"/>
          <w:szCs w:val="20"/>
          <w:lang w:val="ka-GE"/>
        </w:rPr>
        <w:t>საკავშირებელი სიტყვების სწორად გამოყენება;</w:t>
      </w:r>
    </w:p>
    <w:p w14:paraId="744AC09A" w14:textId="77777777" w:rsidR="00B0295A" w:rsidRPr="00B0295A" w:rsidRDefault="00B0295A" w:rsidP="00B0295A">
      <w:pPr>
        <w:numPr>
          <w:ilvl w:val="0"/>
          <w:numId w:val="45"/>
        </w:numPr>
        <w:tabs>
          <w:tab w:val="left" w:pos="270"/>
          <w:tab w:val="left" w:pos="630"/>
        </w:tabs>
        <w:ind w:left="810" w:hanging="270"/>
        <w:contextualSpacing/>
        <w:jc w:val="both"/>
        <w:textAlignment w:val="baseline"/>
        <w:rPr>
          <w:rFonts w:ascii="Sylfaen" w:hAnsi="Sylfaen"/>
          <w:sz w:val="20"/>
          <w:szCs w:val="20"/>
          <w:lang w:val="ka-GE"/>
        </w:rPr>
      </w:pPr>
      <w:r w:rsidRPr="00B0295A">
        <w:rPr>
          <w:rFonts w:ascii="Sylfaen" w:hAnsi="Sylfaen"/>
          <w:sz w:val="20"/>
          <w:szCs w:val="20"/>
          <w:lang w:val="ka-GE"/>
        </w:rPr>
        <w:t>ძირითადი  სასვენი ნიშნების (წერტილი,  კითხვისა და ძახილის ნიშნები) სწორად გამოყენება;</w:t>
      </w:r>
    </w:p>
    <w:p w14:paraId="72CBD545" w14:textId="77777777" w:rsidR="00B0295A" w:rsidRPr="00B0295A" w:rsidRDefault="00B0295A" w:rsidP="00B0295A">
      <w:pPr>
        <w:numPr>
          <w:ilvl w:val="0"/>
          <w:numId w:val="45"/>
        </w:numPr>
        <w:tabs>
          <w:tab w:val="left" w:pos="270"/>
          <w:tab w:val="left" w:pos="630"/>
        </w:tabs>
        <w:ind w:left="810" w:hanging="270"/>
        <w:jc w:val="both"/>
        <w:textAlignment w:val="baseline"/>
        <w:rPr>
          <w:rFonts w:ascii="Sylfaen" w:hAnsi="Sylfaen"/>
          <w:sz w:val="20"/>
          <w:szCs w:val="20"/>
          <w:lang w:val="ka-GE"/>
        </w:rPr>
      </w:pPr>
      <w:r w:rsidRPr="00B0295A">
        <w:rPr>
          <w:rFonts w:ascii="Sylfaen" w:hAnsi="Sylfaen"/>
          <w:sz w:val="20"/>
          <w:szCs w:val="20"/>
          <w:lang w:val="ka-GE"/>
        </w:rPr>
        <w:lastRenderedPageBreak/>
        <w:t>პროფესიული ლექსიკის სათანადოდ გამოყენება;</w:t>
      </w:r>
    </w:p>
    <w:p w14:paraId="10C1A58A" w14:textId="77777777" w:rsidR="00B0295A" w:rsidRPr="00B0295A" w:rsidRDefault="00B0295A" w:rsidP="00B0295A">
      <w:pPr>
        <w:numPr>
          <w:ilvl w:val="0"/>
          <w:numId w:val="45"/>
        </w:numPr>
        <w:tabs>
          <w:tab w:val="left" w:pos="270"/>
          <w:tab w:val="left" w:pos="630"/>
        </w:tabs>
        <w:spacing w:before="100" w:beforeAutospacing="1"/>
        <w:ind w:left="810" w:hanging="270"/>
        <w:contextualSpacing/>
        <w:jc w:val="both"/>
        <w:rPr>
          <w:rFonts w:ascii="Sylfaen" w:hAnsi="Sylfaen"/>
          <w:sz w:val="20"/>
          <w:szCs w:val="20"/>
          <w:lang w:val="ka-GE"/>
        </w:rPr>
      </w:pPr>
      <w:r w:rsidRPr="00B0295A">
        <w:rPr>
          <w:rFonts w:ascii="Sylfaen" w:hAnsi="Sylfaen"/>
          <w:sz w:val="20"/>
          <w:szCs w:val="20"/>
          <w:lang w:val="ka-GE"/>
        </w:rPr>
        <w:t>წერისას ტიპობრივი სტილისტური ხარვეზების აღმოფხვრა;</w:t>
      </w:r>
    </w:p>
    <w:p w14:paraId="6FF86124" w14:textId="77777777" w:rsidR="00B0295A" w:rsidRPr="00B0295A" w:rsidRDefault="00B0295A" w:rsidP="00B0295A">
      <w:pPr>
        <w:numPr>
          <w:ilvl w:val="0"/>
          <w:numId w:val="45"/>
        </w:numPr>
        <w:tabs>
          <w:tab w:val="left" w:pos="270"/>
          <w:tab w:val="left" w:pos="630"/>
        </w:tabs>
        <w:spacing w:before="100" w:beforeAutospacing="1"/>
        <w:ind w:left="810" w:hanging="270"/>
        <w:contextualSpacing/>
        <w:jc w:val="both"/>
        <w:rPr>
          <w:rFonts w:ascii="Sylfaen" w:eastAsia="Merriweather" w:hAnsi="Sylfaen" w:cs="Merriweather"/>
          <w:sz w:val="20"/>
          <w:szCs w:val="20"/>
          <w:lang w:val="ka-GE"/>
        </w:rPr>
      </w:pPr>
      <w:r w:rsidRPr="00B0295A">
        <w:rPr>
          <w:rFonts w:ascii="Sylfaen" w:hAnsi="Sylfaen"/>
          <w:sz w:val="20"/>
          <w:szCs w:val="20"/>
          <w:lang w:val="ka-GE"/>
        </w:rPr>
        <w:t>არ უნდა იქნეს გამოყენებული ენისთვის არაბუნებრივი შესიტყვებები და ლექსიკა - ბარბარიზმები, ჟარგონები;</w:t>
      </w:r>
    </w:p>
    <w:p w14:paraId="26B3A342" w14:textId="77777777" w:rsidR="00B0295A" w:rsidRPr="00B0295A" w:rsidRDefault="00B0295A" w:rsidP="00B0295A">
      <w:pPr>
        <w:numPr>
          <w:ilvl w:val="0"/>
          <w:numId w:val="45"/>
        </w:numPr>
        <w:tabs>
          <w:tab w:val="left" w:pos="270"/>
          <w:tab w:val="left" w:pos="630"/>
        </w:tabs>
        <w:spacing w:before="100" w:beforeAutospacing="1"/>
        <w:ind w:left="810" w:hanging="270"/>
        <w:contextualSpacing/>
        <w:jc w:val="both"/>
        <w:rPr>
          <w:rFonts w:ascii="Sylfaen" w:eastAsia="Merriweather" w:hAnsi="Sylfaen" w:cs="Merriweather"/>
          <w:sz w:val="20"/>
          <w:szCs w:val="20"/>
          <w:lang w:val="ka-GE"/>
        </w:rPr>
      </w:pPr>
      <w:r w:rsidRPr="00B0295A">
        <w:rPr>
          <w:rFonts w:ascii="Sylfaen" w:hAnsi="Sylfaen"/>
          <w:sz w:val="20"/>
          <w:szCs w:val="20"/>
          <w:lang w:val="ka-GE"/>
        </w:rPr>
        <w:t>ინფორმაციის გადმოცემა  თანამიმდევრულად, გასაგებად, შესასრულებელი აქტივობის შესაბამისად.</w:t>
      </w:r>
    </w:p>
    <w:p w14:paraId="7332AB19" w14:textId="77777777" w:rsidR="0065162A" w:rsidRPr="0065162A" w:rsidRDefault="0065162A" w:rsidP="0065162A">
      <w:pPr>
        <w:tabs>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ind w:left="360"/>
        <w:jc w:val="both"/>
        <w:rPr>
          <w:rFonts w:ascii="Sylfaen" w:hAnsi="Sylfaen" w:cs="Sylfaen"/>
          <w:sz w:val="20"/>
          <w:szCs w:val="20"/>
          <w:lang w:val="ka-GE"/>
        </w:rPr>
      </w:pPr>
    </w:p>
    <w:p w14:paraId="79DAD12B" w14:textId="77777777" w:rsidR="0065162A" w:rsidRPr="0065162A" w:rsidRDefault="0065162A" w:rsidP="0065162A">
      <w:pPr>
        <w:numPr>
          <w:ilvl w:val="0"/>
          <w:numId w:val="22"/>
        </w:numPr>
        <w:tabs>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160" w:line="259" w:lineRule="auto"/>
        <w:ind w:left="360"/>
        <w:jc w:val="both"/>
        <w:rPr>
          <w:rFonts w:ascii="Sylfaen" w:hAnsi="Sylfaen" w:cs="Sylfaen"/>
          <w:sz w:val="20"/>
          <w:szCs w:val="20"/>
          <w:lang w:val="ka-GE"/>
        </w:rPr>
      </w:pPr>
      <w:r w:rsidRPr="0065162A">
        <w:rPr>
          <w:rFonts w:ascii="Sylfaen" w:hAnsi="Sylfaen" w:cs="Arial"/>
          <w:b/>
          <w:sz w:val="20"/>
          <w:szCs w:val="20"/>
          <w:lang w:val="ka-GE"/>
        </w:rPr>
        <w:t>პროფესიული კვალიფიკაციის მინიჭება</w:t>
      </w:r>
    </w:p>
    <w:p w14:paraId="5A975ED2" w14:textId="77777777" w:rsidR="0065162A" w:rsidRPr="0065162A" w:rsidRDefault="0065162A" w:rsidP="0065162A">
      <w:pPr>
        <w:ind w:left="720"/>
        <w:contextualSpacing/>
        <w:jc w:val="both"/>
        <w:rPr>
          <w:rFonts w:eastAsia="Calibri"/>
          <w:sz w:val="20"/>
          <w:szCs w:val="20"/>
          <w:lang w:val="ka-GE"/>
        </w:rPr>
      </w:pPr>
      <w:r w:rsidRPr="0065162A">
        <w:rPr>
          <w:rFonts w:ascii="Sylfaen" w:eastAsia="Calibri" w:hAnsi="Sylfaen"/>
          <w:sz w:val="20"/>
          <w:szCs w:val="20"/>
          <w:lang w:val="ka-GE"/>
        </w:rPr>
        <w:t>პროფესიული</w:t>
      </w:r>
      <w:r w:rsidRPr="0065162A">
        <w:rPr>
          <w:rFonts w:eastAsia="Calibri"/>
          <w:sz w:val="20"/>
          <w:szCs w:val="20"/>
          <w:lang w:val="ka-GE"/>
        </w:rPr>
        <w:t xml:space="preserve"> </w:t>
      </w:r>
      <w:r w:rsidRPr="0065162A">
        <w:rPr>
          <w:rFonts w:ascii="Sylfaen" w:eastAsia="Calibri" w:hAnsi="Sylfaen"/>
          <w:sz w:val="20"/>
          <w:szCs w:val="20"/>
          <w:lang w:val="ka-GE"/>
        </w:rPr>
        <w:t>კვალიფიკაციის</w:t>
      </w:r>
      <w:r w:rsidRPr="0065162A">
        <w:rPr>
          <w:rFonts w:eastAsia="Calibri"/>
          <w:sz w:val="20"/>
          <w:szCs w:val="20"/>
          <w:lang w:val="ka-GE"/>
        </w:rPr>
        <w:t xml:space="preserve"> </w:t>
      </w:r>
      <w:r w:rsidRPr="0065162A">
        <w:rPr>
          <w:rFonts w:ascii="Sylfaen" w:eastAsia="Calibri" w:hAnsi="Sylfaen"/>
          <w:sz w:val="20"/>
          <w:szCs w:val="20"/>
          <w:lang w:val="ka-GE"/>
        </w:rPr>
        <w:t>მოსაპოვებლად</w:t>
      </w:r>
      <w:r w:rsidRPr="0065162A">
        <w:rPr>
          <w:rFonts w:eastAsia="Calibri"/>
          <w:sz w:val="20"/>
          <w:szCs w:val="20"/>
          <w:lang w:val="ka-GE"/>
        </w:rPr>
        <w:t xml:space="preserve"> </w:t>
      </w:r>
      <w:r w:rsidRPr="0065162A">
        <w:rPr>
          <w:rFonts w:ascii="Sylfaen" w:eastAsia="Calibri" w:hAnsi="Sylfaen"/>
          <w:sz w:val="20"/>
          <w:szCs w:val="20"/>
          <w:lang w:val="ka-GE"/>
        </w:rPr>
        <w:t>პროფესიულმა</w:t>
      </w:r>
      <w:r w:rsidRPr="0065162A">
        <w:rPr>
          <w:rFonts w:eastAsia="Calibri"/>
          <w:sz w:val="20"/>
          <w:szCs w:val="20"/>
          <w:lang w:val="ka-GE"/>
        </w:rPr>
        <w:t xml:space="preserve"> </w:t>
      </w:r>
      <w:r w:rsidRPr="0065162A">
        <w:rPr>
          <w:rFonts w:ascii="Sylfaen" w:eastAsia="Calibri" w:hAnsi="Sylfaen"/>
          <w:sz w:val="20"/>
          <w:szCs w:val="20"/>
          <w:lang w:val="ka-GE"/>
        </w:rPr>
        <w:t>სტუდენტმა</w:t>
      </w:r>
      <w:r w:rsidRPr="0065162A">
        <w:rPr>
          <w:rFonts w:eastAsia="Calibri"/>
          <w:sz w:val="20"/>
          <w:szCs w:val="20"/>
          <w:lang w:val="ka-GE"/>
        </w:rPr>
        <w:t xml:space="preserve"> </w:t>
      </w:r>
      <w:r w:rsidRPr="0065162A">
        <w:rPr>
          <w:rFonts w:ascii="Sylfaen" w:eastAsia="Calibri" w:hAnsi="Sylfaen"/>
          <w:sz w:val="20"/>
          <w:szCs w:val="20"/>
          <w:lang w:val="ka-GE"/>
        </w:rPr>
        <w:t>უნდა</w:t>
      </w:r>
      <w:r w:rsidRPr="0065162A">
        <w:rPr>
          <w:rFonts w:eastAsia="Calibri"/>
          <w:sz w:val="20"/>
          <w:szCs w:val="20"/>
          <w:lang w:val="ka-GE"/>
        </w:rPr>
        <w:t xml:space="preserve"> </w:t>
      </w:r>
      <w:r w:rsidRPr="0065162A">
        <w:rPr>
          <w:rFonts w:ascii="Sylfaen" w:eastAsia="Calibri" w:hAnsi="Sylfaen"/>
          <w:sz w:val="20"/>
          <w:szCs w:val="20"/>
          <w:lang w:val="ka-GE"/>
        </w:rPr>
        <w:t>დააგროვოს</w:t>
      </w:r>
      <w:r w:rsidRPr="0065162A">
        <w:rPr>
          <w:rFonts w:eastAsia="Calibri"/>
          <w:sz w:val="20"/>
          <w:szCs w:val="20"/>
          <w:lang w:val="ka-GE"/>
        </w:rPr>
        <w:t xml:space="preserve"> </w:t>
      </w:r>
      <w:r w:rsidRPr="0065162A">
        <w:rPr>
          <w:rFonts w:ascii="Sylfaen" w:eastAsia="Calibri" w:hAnsi="Sylfaen"/>
          <w:sz w:val="20"/>
          <w:szCs w:val="20"/>
          <w:lang w:val="ka-GE"/>
        </w:rPr>
        <w:t>პროფესიულ</w:t>
      </w:r>
      <w:r w:rsidRPr="0065162A">
        <w:rPr>
          <w:rFonts w:eastAsia="Calibri"/>
          <w:sz w:val="20"/>
          <w:szCs w:val="20"/>
          <w:lang w:val="ka-GE"/>
        </w:rPr>
        <w:t xml:space="preserve"> </w:t>
      </w:r>
      <w:r w:rsidRPr="0065162A">
        <w:rPr>
          <w:rFonts w:ascii="Sylfaen" w:eastAsia="Calibri" w:hAnsi="Sylfaen"/>
          <w:sz w:val="20"/>
          <w:szCs w:val="20"/>
          <w:lang w:val="ka-GE"/>
        </w:rPr>
        <w:t>საგანმანათლებლო</w:t>
      </w:r>
      <w:r w:rsidRPr="0065162A">
        <w:rPr>
          <w:rFonts w:eastAsia="Calibri"/>
          <w:sz w:val="20"/>
          <w:szCs w:val="20"/>
          <w:lang w:val="ka-GE"/>
        </w:rPr>
        <w:t xml:space="preserve"> </w:t>
      </w:r>
      <w:r w:rsidRPr="0065162A">
        <w:rPr>
          <w:rFonts w:ascii="Sylfaen" w:eastAsia="Calibri" w:hAnsi="Sylfaen"/>
          <w:sz w:val="20"/>
          <w:szCs w:val="20"/>
          <w:lang w:val="ka-GE"/>
        </w:rPr>
        <w:t>პროგრამაში</w:t>
      </w:r>
      <w:r w:rsidRPr="0065162A">
        <w:rPr>
          <w:rFonts w:eastAsia="Calibri"/>
          <w:sz w:val="20"/>
          <w:szCs w:val="20"/>
          <w:lang w:val="ka-GE"/>
        </w:rPr>
        <w:t xml:space="preserve"> </w:t>
      </w:r>
      <w:r w:rsidRPr="0065162A">
        <w:rPr>
          <w:rFonts w:ascii="Sylfaen" w:eastAsia="Calibri" w:hAnsi="Sylfaen"/>
          <w:sz w:val="20"/>
          <w:szCs w:val="20"/>
          <w:lang w:val="ka-GE"/>
        </w:rPr>
        <w:t>განსაზღვრული</w:t>
      </w:r>
      <w:r w:rsidRPr="0065162A">
        <w:rPr>
          <w:rFonts w:eastAsia="Calibri"/>
          <w:sz w:val="20"/>
          <w:szCs w:val="20"/>
          <w:lang w:val="ka-GE"/>
        </w:rPr>
        <w:t xml:space="preserve"> </w:t>
      </w:r>
      <w:r w:rsidRPr="0065162A">
        <w:rPr>
          <w:rFonts w:ascii="Sylfaen" w:eastAsia="Calibri" w:hAnsi="Sylfaen"/>
          <w:sz w:val="20"/>
          <w:szCs w:val="20"/>
          <w:lang w:val="ka-GE"/>
        </w:rPr>
        <w:t>მოდულებით</w:t>
      </w:r>
      <w:r w:rsidRPr="0065162A">
        <w:rPr>
          <w:rFonts w:eastAsia="Calibri"/>
          <w:sz w:val="20"/>
          <w:szCs w:val="20"/>
          <w:lang w:val="ka-GE"/>
        </w:rPr>
        <w:t xml:space="preserve"> </w:t>
      </w:r>
      <w:r w:rsidRPr="0065162A">
        <w:rPr>
          <w:rFonts w:ascii="Sylfaen" w:eastAsia="Calibri" w:hAnsi="Sylfaen"/>
          <w:sz w:val="20"/>
          <w:szCs w:val="20"/>
          <w:lang w:val="ka-GE"/>
        </w:rPr>
        <w:t>გათვალისწინებული</w:t>
      </w:r>
      <w:r w:rsidRPr="0065162A">
        <w:rPr>
          <w:rFonts w:eastAsia="Calibri"/>
          <w:sz w:val="20"/>
          <w:szCs w:val="20"/>
          <w:lang w:val="ka-GE"/>
        </w:rPr>
        <w:t xml:space="preserve"> </w:t>
      </w:r>
      <w:r w:rsidRPr="0065162A">
        <w:rPr>
          <w:rFonts w:ascii="Sylfaen" w:eastAsia="Calibri" w:hAnsi="Sylfaen"/>
          <w:sz w:val="20"/>
          <w:szCs w:val="20"/>
          <w:lang w:val="ka-GE"/>
        </w:rPr>
        <w:t>კრედიტები</w:t>
      </w:r>
      <w:r w:rsidRPr="0065162A">
        <w:rPr>
          <w:rFonts w:eastAsia="Calibri"/>
          <w:sz w:val="20"/>
          <w:szCs w:val="20"/>
          <w:lang w:val="ka-GE"/>
        </w:rPr>
        <w:t>.</w:t>
      </w:r>
    </w:p>
    <w:p w14:paraId="7C1D9665" w14:textId="77777777" w:rsidR="0065162A" w:rsidRPr="0065162A" w:rsidRDefault="0065162A" w:rsidP="0065162A">
      <w:pPr>
        <w:ind w:left="720"/>
        <w:contextualSpacing/>
        <w:jc w:val="both"/>
        <w:rPr>
          <w:rFonts w:ascii="Sylfaen" w:eastAsia="Calibri" w:hAnsi="Sylfaen"/>
          <w:sz w:val="20"/>
          <w:szCs w:val="20"/>
          <w:lang w:val="ka-GE"/>
        </w:rPr>
      </w:pPr>
      <w:r w:rsidRPr="0065162A">
        <w:rPr>
          <w:rFonts w:eastAsia="Calibri"/>
          <w:sz w:val="20"/>
          <w:szCs w:val="20"/>
          <w:lang w:val="ka-GE"/>
        </w:rPr>
        <w:t xml:space="preserve"> </w:t>
      </w:r>
      <w:r w:rsidRPr="0065162A">
        <w:rPr>
          <w:rFonts w:ascii="Sylfaen" w:eastAsia="Calibri" w:hAnsi="Sylfaen"/>
          <w:sz w:val="20"/>
          <w:szCs w:val="20"/>
          <w:lang w:val="ka-GE"/>
        </w:rPr>
        <w:t>პროფესიული</w:t>
      </w:r>
      <w:r w:rsidRPr="0065162A">
        <w:rPr>
          <w:rFonts w:eastAsia="Calibri"/>
          <w:sz w:val="20"/>
          <w:szCs w:val="20"/>
          <w:lang w:val="ka-GE"/>
        </w:rPr>
        <w:t xml:space="preserve"> </w:t>
      </w:r>
      <w:r w:rsidRPr="0065162A">
        <w:rPr>
          <w:rFonts w:ascii="Sylfaen" w:eastAsia="Calibri" w:hAnsi="Sylfaen"/>
          <w:sz w:val="20"/>
          <w:szCs w:val="20"/>
          <w:lang w:val="ka-GE"/>
        </w:rPr>
        <w:t>კვალიფიკაციის</w:t>
      </w:r>
      <w:r w:rsidRPr="0065162A">
        <w:rPr>
          <w:rFonts w:eastAsia="Calibri"/>
          <w:sz w:val="20"/>
          <w:szCs w:val="20"/>
          <w:lang w:val="ka-GE"/>
        </w:rPr>
        <w:t xml:space="preserve"> </w:t>
      </w:r>
      <w:r w:rsidRPr="0065162A">
        <w:rPr>
          <w:rFonts w:ascii="Sylfaen" w:eastAsia="Calibri" w:hAnsi="Sylfaen"/>
          <w:sz w:val="20"/>
          <w:szCs w:val="20"/>
          <w:lang w:val="ka-GE"/>
        </w:rPr>
        <w:t>მინიჭება</w:t>
      </w:r>
      <w:r w:rsidRPr="0065162A">
        <w:rPr>
          <w:rFonts w:eastAsia="Calibri"/>
          <w:sz w:val="20"/>
          <w:szCs w:val="20"/>
          <w:lang w:val="ka-GE"/>
        </w:rPr>
        <w:t xml:space="preserve">  </w:t>
      </w:r>
      <w:r w:rsidRPr="0065162A">
        <w:rPr>
          <w:rFonts w:ascii="Sylfaen" w:eastAsia="Calibri" w:hAnsi="Sylfaen"/>
          <w:sz w:val="20"/>
          <w:szCs w:val="20"/>
          <w:lang w:val="ka-GE"/>
        </w:rPr>
        <w:t>წარმოადგენს</w:t>
      </w:r>
      <w:r w:rsidRPr="0065162A">
        <w:rPr>
          <w:rFonts w:eastAsia="Calibri"/>
          <w:sz w:val="20"/>
          <w:szCs w:val="20"/>
          <w:lang w:val="ka-GE"/>
        </w:rPr>
        <w:t xml:space="preserve"> </w:t>
      </w:r>
      <w:r w:rsidRPr="0065162A">
        <w:rPr>
          <w:rFonts w:ascii="Sylfaen" w:eastAsia="Calibri" w:hAnsi="Sylfaen"/>
          <w:sz w:val="20"/>
          <w:szCs w:val="20"/>
          <w:lang w:val="ka-GE"/>
        </w:rPr>
        <w:t>სსიპ</w:t>
      </w:r>
      <w:r w:rsidRPr="0065162A">
        <w:rPr>
          <w:rFonts w:eastAsia="Calibri"/>
          <w:sz w:val="20"/>
          <w:szCs w:val="20"/>
          <w:lang w:val="ka-GE"/>
        </w:rPr>
        <w:t xml:space="preserve"> </w:t>
      </w:r>
      <w:r w:rsidRPr="0065162A">
        <w:rPr>
          <w:rFonts w:ascii="Sylfaen" w:eastAsia="Calibri" w:hAnsi="Sylfaen"/>
          <w:sz w:val="20"/>
          <w:szCs w:val="20"/>
          <w:lang w:val="ka-GE"/>
        </w:rPr>
        <w:t>საზოგადოებრივი</w:t>
      </w:r>
      <w:r w:rsidRPr="0065162A">
        <w:rPr>
          <w:rFonts w:eastAsia="Calibri"/>
          <w:sz w:val="20"/>
          <w:szCs w:val="20"/>
          <w:lang w:val="ka-GE"/>
        </w:rPr>
        <w:t xml:space="preserve"> </w:t>
      </w:r>
      <w:r w:rsidRPr="0065162A">
        <w:rPr>
          <w:rFonts w:ascii="Sylfaen" w:eastAsia="Calibri" w:hAnsi="Sylfaen"/>
          <w:sz w:val="20"/>
          <w:szCs w:val="20"/>
          <w:lang w:val="ka-GE"/>
        </w:rPr>
        <w:t>კოლეჯის</w:t>
      </w:r>
      <w:r w:rsidRPr="0065162A">
        <w:rPr>
          <w:rFonts w:eastAsia="Calibri"/>
          <w:sz w:val="20"/>
          <w:szCs w:val="20"/>
          <w:lang w:val="ka-GE"/>
        </w:rPr>
        <w:t xml:space="preserve"> ,,</w:t>
      </w:r>
      <w:r w:rsidRPr="0065162A">
        <w:rPr>
          <w:rFonts w:ascii="Sylfaen" w:eastAsia="Calibri" w:hAnsi="Sylfaen"/>
          <w:sz w:val="20"/>
          <w:szCs w:val="20"/>
          <w:lang w:val="ka-GE"/>
        </w:rPr>
        <w:t>ახალი</w:t>
      </w:r>
      <w:r w:rsidRPr="0065162A">
        <w:rPr>
          <w:rFonts w:eastAsia="Calibri"/>
          <w:sz w:val="20"/>
          <w:szCs w:val="20"/>
          <w:lang w:val="ka-GE"/>
        </w:rPr>
        <w:t xml:space="preserve"> </w:t>
      </w:r>
      <w:r w:rsidRPr="0065162A">
        <w:rPr>
          <w:rFonts w:ascii="Sylfaen" w:eastAsia="Calibri" w:hAnsi="Sylfaen"/>
          <w:sz w:val="20"/>
          <w:szCs w:val="20"/>
          <w:lang w:val="ka-GE"/>
        </w:rPr>
        <w:t>ტალღა</w:t>
      </w:r>
      <w:r w:rsidRPr="0065162A">
        <w:rPr>
          <w:rFonts w:eastAsia="Calibri"/>
          <w:sz w:val="20"/>
          <w:szCs w:val="20"/>
          <w:lang w:val="ka-GE"/>
        </w:rPr>
        <w:t xml:space="preserve">“ </w:t>
      </w:r>
      <w:r w:rsidRPr="0065162A">
        <w:rPr>
          <w:rFonts w:ascii="Sylfaen" w:eastAsia="Calibri" w:hAnsi="Sylfaen"/>
          <w:sz w:val="20"/>
          <w:szCs w:val="20"/>
          <w:lang w:val="ka-GE"/>
        </w:rPr>
        <w:t>პრეროგატივას</w:t>
      </w:r>
      <w:r w:rsidRPr="0065162A">
        <w:rPr>
          <w:rFonts w:eastAsia="Calibri"/>
          <w:sz w:val="20"/>
          <w:szCs w:val="20"/>
          <w:lang w:val="ka-GE"/>
        </w:rPr>
        <w:t>.</w:t>
      </w:r>
    </w:p>
    <w:p w14:paraId="161FA76A" w14:textId="77777777" w:rsidR="0065162A" w:rsidRPr="0065162A" w:rsidRDefault="0065162A" w:rsidP="0065162A">
      <w:pPr>
        <w:ind w:left="720"/>
        <w:contextualSpacing/>
        <w:jc w:val="both"/>
        <w:rPr>
          <w:rFonts w:ascii="Sylfaen" w:eastAsia="Calibri" w:hAnsi="Sylfaen"/>
          <w:sz w:val="20"/>
          <w:szCs w:val="20"/>
          <w:lang w:val="ka-GE"/>
        </w:rPr>
      </w:pPr>
    </w:p>
    <w:p w14:paraId="576657C3" w14:textId="77777777" w:rsidR="0065162A" w:rsidRPr="0065162A" w:rsidRDefault="0065162A" w:rsidP="0065162A">
      <w:pPr>
        <w:numPr>
          <w:ilvl w:val="0"/>
          <w:numId w:val="22"/>
        </w:numPr>
        <w:spacing w:after="160" w:line="259" w:lineRule="auto"/>
        <w:contextualSpacing/>
        <w:jc w:val="both"/>
        <w:rPr>
          <w:rFonts w:ascii="Sylfaen" w:hAnsi="Sylfaen"/>
          <w:sz w:val="20"/>
          <w:szCs w:val="20"/>
          <w:lang w:val="ka-GE"/>
        </w:rPr>
      </w:pPr>
      <w:r w:rsidRPr="0065162A">
        <w:rPr>
          <w:rFonts w:ascii="Sylfaen" w:hAnsi="Sylfaen" w:cs="Arial"/>
          <w:b/>
          <w:sz w:val="20"/>
          <w:szCs w:val="20"/>
          <w:lang w:val="ka-GE"/>
        </w:rPr>
        <w:t>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4EB95D7F" w14:textId="1D3274B9" w:rsidR="0065162A" w:rsidRDefault="0065162A" w:rsidP="00A831A7">
      <w:pPr>
        <w:tabs>
          <w:tab w:val="left" w:pos="900"/>
        </w:tabs>
        <w:spacing w:before="45" w:after="45"/>
        <w:ind w:left="450"/>
        <w:jc w:val="both"/>
        <w:rPr>
          <w:rFonts w:ascii="Sylfaen" w:hAnsi="Sylfaen" w:cs="Sylfaen"/>
          <w:sz w:val="20"/>
          <w:szCs w:val="20"/>
          <w:lang w:val="ka-GE"/>
        </w:rPr>
      </w:pPr>
      <w:proofErr w:type="spellStart"/>
      <w:proofErr w:type="gramStart"/>
      <w:r w:rsidRPr="0065162A">
        <w:rPr>
          <w:rFonts w:ascii="Sylfaen" w:hAnsi="Sylfaen" w:cs="Sylfaen"/>
          <w:sz w:val="20"/>
          <w:szCs w:val="20"/>
          <w:lang w:val="en-US"/>
        </w:rPr>
        <w:t>შეზღუდული</w:t>
      </w:r>
      <w:proofErr w:type="spellEnd"/>
      <w:proofErr w:type="gramEnd"/>
      <w:r w:rsidRPr="0065162A">
        <w:rPr>
          <w:rFonts w:ascii="Sylfaen" w:hAnsi="Sylfaen" w:cs="Sylfaen"/>
          <w:sz w:val="20"/>
          <w:szCs w:val="20"/>
          <w:lang w:val="ka-GE"/>
        </w:rPr>
        <w:t xml:space="preserve"> </w:t>
      </w:r>
      <w:proofErr w:type="spellStart"/>
      <w:r w:rsidRPr="0065162A">
        <w:rPr>
          <w:rFonts w:ascii="Sylfaen" w:hAnsi="Sylfaen" w:cs="Sylfaen"/>
          <w:sz w:val="20"/>
          <w:szCs w:val="20"/>
          <w:lang w:val="en-US"/>
        </w:rPr>
        <w:t>შესაძლებლობისა</w:t>
      </w:r>
      <w:proofErr w:type="spellEnd"/>
      <w:r w:rsidRPr="0065162A">
        <w:rPr>
          <w:rFonts w:ascii="Sylfaen" w:hAnsi="Sylfaen" w:cs="Sylfaen"/>
          <w:sz w:val="20"/>
          <w:szCs w:val="20"/>
          <w:lang w:val="ka-GE"/>
        </w:rPr>
        <w:t xml:space="preserve"> </w:t>
      </w:r>
      <w:proofErr w:type="spellStart"/>
      <w:r w:rsidRPr="0065162A">
        <w:rPr>
          <w:rFonts w:ascii="Sylfaen" w:hAnsi="Sylfaen" w:cs="Sylfaen"/>
          <w:sz w:val="20"/>
          <w:szCs w:val="20"/>
          <w:lang w:val="en-US"/>
        </w:rPr>
        <w:t>და</w:t>
      </w:r>
      <w:proofErr w:type="spellEnd"/>
      <w:r w:rsidRPr="0065162A">
        <w:rPr>
          <w:rFonts w:ascii="Sylfaen" w:hAnsi="Sylfaen" w:cs="Sylfaen"/>
          <w:sz w:val="20"/>
          <w:szCs w:val="20"/>
          <w:lang w:val="ka-GE"/>
        </w:rPr>
        <w:t xml:space="preserve"> </w:t>
      </w:r>
      <w:proofErr w:type="spellStart"/>
      <w:r w:rsidRPr="0065162A">
        <w:rPr>
          <w:rFonts w:ascii="Sylfaen" w:hAnsi="Sylfaen" w:cs="Sylfaen"/>
          <w:sz w:val="20"/>
          <w:szCs w:val="20"/>
          <w:lang w:val="en-US"/>
        </w:rPr>
        <w:t>სპეციალური</w:t>
      </w:r>
      <w:proofErr w:type="spellEnd"/>
      <w:r w:rsidRPr="0065162A">
        <w:rPr>
          <w:rFonts w:ascii="Sylfaen" w:hAnsi="Sylfaen" w:cs="Sylfaen"/>
          <w:sz w:val="20"/>
          <w:szCs w:val="20"/>
          <w:lang w:val="ka-GE"/>
        </w:rPr>
        <w:t xml:space="preserve"> </w:t>
      </w:r>
      <w:proofErr w:type="spellStart"/>
      <w:r w:rsidRPr="0065162A">
        <w:rPr>
          <w:rFonts w:ascii="Sylfaen" w:hAnsi="Sylfaen" w:cs="Sylfaen"/>
          <w:sz w:val="20"/>
          <w:szCs w:val="20"/>
          <w:lang w:val="en-US"/>
        </w:rPr>
        <w:t>საგანმანათლებლო</w:t>
      </w:r>
      <w:proofErr w:type="spellEnd"/>
      <w:r w:rsidRPr="0065162A">
        <w:rPr>
          <w:rFonts w:ascii="Sylfaen" w:hAnsi="Sylfaen" w:cs="Sylfaen"/>
          <w:sz w:val="20"/>
          <w:szCs w:val="20"/>
          <w:lang w:val="ka-GE"/>
        </w:rPr>
        <w:t xml:space="preserve"> </w:t>
      </w:r>
      <w:proofErr w:type="spellStart"/>
      <w:r w:rsidRPr="0065162A">
        <w:rPr>
          <w:rFonts w:ascii="Sylfaen" w:hAnsi="Sylfaen" w:cs="Sylfaen"/>
          <w:sz w:val="20"/>
          <w:szCs w:val="20"/>
          <w:lang w:val="en-US"/>
        </w:rPr>
        <w:t>საჭიროების</w:t>
      </w:r>
      <w:proofErr w:type="spellEnd"/>
      <w:r w:rsidRPr="0065162A">
        <w:rPr>
          <w:rFonts w:ascii="Sylfaen" w:hAnsi="Sylfaen" w:cs="Sylfaen"/>
          <w:sz w:val="20"/>
          <w:szCs w:val="20"/>
          <w:lang w:val="ka-GE"/>
        </w:rPr>
        <w:t xml:space="preserve"> </w:t>
      </w:r>
      <w:proofErr w:type="spellStart"/>
      <w:r w:rsidRPr="0065162A">
        <w:rPr>
          <w:rFonts w:ascii="Sylfaen" w:hAnsi="Sylfaen" w:cs="Sylfaen"/>
          <w:sz w:val="20"/>
          <w:szCs w:val="20"/>
          <w:lang w:val="en-US"/>
        </w:rPr>
        <w:t>მქონე</w:t>
      </w:r>
      <w:proofErr w:type="spellEnd"/>
      <w:r w:rsidRPr="0065162A">
        <w:rPr>
          <w:rFonts w:ascii="Sylfaen" w:hAnsi="Sylfaen" w:cs="Sylfaen"/>
          <w:sz w:val="20"/>
          <w:szCs w:val="20"/>
          <w:lang w:val="ka-GE"/>
        </w:rPr>
        <w:t xml:space="preserve"> </w:t>
      </w:r>
      <w:proofErr w:type="spellStart"/>
      <w:r w:rsidRPr="0065162A">
        <w:rPr>
          <w:rFonts w:ascii="Sylfaen" w:hAnsi="Sylfaen" w:cs="Sylfaen"/>
          <w:sz w:val="20"/>
          <w:szCs w:val="20"/>
          <w:lang w:val="en-US"/>
        </w:rPr>
        <w:t>პირთა</w:t>
      </w:r>
      <w:proofErr w:type="spellEnd"/>
      <w:r w:rsidRPr="0065162A">
        <w:rPr>
          <w:rFonts w:ascii="Sylfaen" w:hAnsi="Sylfaen" w:cs="Sylfaen"/>
          <w:sz w:val="20"/>
          <w:szCs w:val="20"/>
          <w:lang w:val="ka-GE"/>
        </w:rPr>
        <w:t xml:space="preserve"> </w:t>
      </w:r>
      <w:proofErr w:type="spellStart"/>
      <w:r w:rsidRPr="0065162A">
        <w:rPr>
          <w:rFonts w:ascii="Sylfaen" w:hAnsi="Sylfaen" w:cs="Sylfaen"/>
          <w:sz w:val="20"/>
          <w:szCs w:val="20"/>
          <w:lang w:val="en-US"/>
        </w:rPr>
        <w:t>პროფესიულ</w:t>
      </w:r>
      <w:proofErr w:type="spellEnd"/>
      <w:r w:rsidRPr="0065162A">
        <w:rPr>
          <w:rFonts w:ascii="Sylfaen" w:hAnsi="Sylfaen" w:cs="Sylfaen"/>
          <w:sz w:val="20"/>
          <w:szCs w:val="20"/>
          <w:lang w:val="ka-GE"/>
        </w:rPr>
        <w:t xml:space="preserve"> საგანმანათლებლო პროგრამაში </w:t>
      </w:r>
      <w:proofErr w:type="spellStart"/>
      <w:r w:rsidRPr="0065162A">
        <w:rPr>
          <w:rFonts w:ascii="Sylfaen" w:hAnsi="Sylfaen" w:cs="Sylfaen"/>
          <w:sz w:val="20"/>
          <w:szCs w:val="20"/>
          <w:lang w:val="en-US"/>
        </w:rPr>
        <w:t>ჩართულობის</w:t>
      </w:r>
      <w:proofErr w:type="spellEnd"/>
      <w:r w:rsidRPr="0065162A">
        <w:rPr>
          <w:rFonts w:ascii="Sylfaen" w:hAnsi="Sylfaen" w:cs="Sylfaen"/>
          <w:sz w:val="20"/>
          <w:szCs w:val="20"/>
          <w:lang w:val="ka-GE"/>
        </w:rPr>
        <w:t xml:space="preserve"> უზრუნველყოფის მიზნით</w:t>
      </w:r>
      <w:r w:rsidRPr="0065162A">
        <w:rPr>
          <w:rFonts w:ascii="Sylfaen" w:hAnsi="Sylfaen" w:cs="Sylfaen"/>
          <w:sz w:val="20"/>
          <w:szCs w:val="20"/>
          <w:lang w:val="en-US"/>
        </w:rPr>
        <w:t>,</w:t>
      </w:r>
      <w:r w:rsidRPr="0065162A">
        <w:rPr>
          <w:rFonts w:ascii="Sylfaen" w:hAnsi="Sylfaen" w:cs="Sylfaen"/>
          <w:sz w:val="20"/>
          <w:szCs w:val="20"/>
          <w:lang w:val="ka-GE"/>
        </w:rPr>
        <w:t xml:space="preserve"> ასეთი პირები მოდულებზე დაიშვებიან მოდულის წინაპირობის/წინაპირობების დაძლევის გარეშე. 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 ხოლო კვალიფიკაცია - მე-11 პუნქტით გათვალისწინებული წესით.</w:t>
      </w:r>
    </w:p>
    <w:p w14:paraId="33B4AF08" w14:textId="77777777" w:rsidR="00A831A7" w:rsidRPr="0065162A" w:rsidRDefault="00A831A7" w:rsidP="00A831A7">
      <w:pPr>
        <w:tabs>
          <w:tab w:val="left" w:pos="900"/>
        </w:tabs>
        <w:spacing w:before="45" w:after="45"/>
        <w:ind w:left="450"/>
        <w:jc w:val="both"/>
        <w:rPr>
          <w:rFonts w:ascii="Sylfaen" w:hAnsi="Sylfaen" w:cs="Sylfaen"/>
          <w:sz w:val="20"/>
          <w:szCs w:val="20"/>
          <w:lang w:val="ka-GE"/>
        </w:rPr>
      </w:pPr>
    </w:p>
    <w:p w14:paraId="38449E2A" w14:textId="77777777" w:rsidR="0065162A" w:rsidRPr="0065162A" w:rsidRDefault="0065162A" w:rsidP="0065162A">
      <w:pPr>
        <w:numPr>
          <w:ilvl w:val="0"/>
          <w:numId w:val="22"/>
        </w:numPr>
        <w:spacing w:after="120" w:line="259" w:lineRule="auto"/>
        <w:contextualSpacing/>
        <w:jc w:val="both"/>
        <w:rPr>
          <w:b/>
          <w:sz w:val="20"/>
          <w:szCs w:val="20"/>
          <w:lang w:val="ka-GE"/>
        </w:rPr>
      </w:pPr>
      <w:r w:rsidRPr="0065162A">
        <w:rPr>
          <w:rFonts w:ascii="Sylfaen" w:hAnsi="Sylfaen" w:cs="Sylfaen"/>
          <w:b/>
          <w:sz w:val="20"/>
          <w:szCs w:val="20"/>
          <w:lang w:val="ka-GE"/>
        </w:rPr>
        <w:t>პროგრამის</w:t>
      </w:r>
      <w:r w:rsidRPr="0065162A">
        <w:rPr>
          <w:b/>
          <w:sz w:val="20"/>
          <w:szCs w:val="20"/>
          <w:lang w:val="ka-GE"/>
        </w:rPr>
        <w:t xml:space="preserve"> </w:t>
      </w:r>
      <w:r w:rsidRPr="0065162A">
        <w:rPr>
          <w:rFonts w:ascii="Sylfaen" w:hAnsi="Sylfaen" w:cs="Sylfaen"/>
          <w:b/>
          <w:sz w:val="20"/>
          <w:szCs w:val="20"/>
          <w:lang w:val="ka-GE"/>
        </w:rPr>
        <w:t>შემუშავების</w:t>
      </w:r>
      <w:r w:rsidRPr="0065162A">
        <w:rPr>
          <w:b/>
          <w:sz w:val="20"/>
          <w:szCs w:val="20"/>
          <w:lang w:val="ka-GE"/>
        </w:rPr>
        <w:t xml:space="preserve">  </w:t>
      </w:r>
      <w:r w:rsidRPr="0065162A">
        <w:rPr>
          <w:rFonts w:ascii="Sylfaen" w:hAnsi="Sylfaen" w:cs="Sylfaen"/>
          <w:b/>
          <w:sz w:val="20"/>
          <w:szCs w:val="20"/>
          <w:lang w:val="ka-GE"/>
        </w:rPr>
        <w:t>შემუშავების</w:t>
      </w:r>
      <w:r w:rsidRPr="0065162A">
        <w:rPr>
          <w:b/>
          <w:sz w:val="20"/>
          <w:szCs w:val="20"/>
          <w:lang w:val="ka-GE"/>
        </w:rPr>
        <w:t xml:space="preserve"> </w:t>
      </w:r>
      <w:r w:rsidRPr="0065162A">
        <w:rPr>
          <w:rFonts w:ascii="Sylfaen" w:hAnsi="Sylfaen" w:cs="Sylfaen"/>
          <w:b/>
          <w:sz w:val="20"/>
          <w:szCs w:val="20"/>
          <w:lang w:val="ka-GE"/>
        </w:rPr>
        <w:t>სამართლებრივი</w:t>
      </w:r>
      <w:r w:rsidRPr="0065162A">
        <w:rPr>
          <w:b/>
          <w:sz w:val="20"/>
          <w:szCs w:val="20"/>
          <w:lang w:val="ka-GE"/>
        </w:rPr>
        <w:t xml:space="preserve"> </w:t>
      </w:r>
      <w:r w:rsidRPr="0065162A">
        <w:rPr>
          <w:rFonts w:ascii="Sylfaen" w:hAnsi="Sylfaen" w:cs="Sylfaen"/>
          <w:b/>
          <w:sz w:val="20"/>
          <w:szCs w:val="20"/>
          <w:lang w:val="ka-GE"/>
        </w:rPr>
        <w:t>საფუძვლები</w:t>
      </w:r>
    </w:p>
    <w:p w14:paraId="3B74809C" w14:textId="77777777" w:rsidR="0065162A" w:rsidRPr="0065162A" w:rsidRDefault="0065162A" w:rsidP="0065162A">
      <w:pPr>
        <w:spacing w:after="120"/>
        <w:ind w:left="270"/>
        <w:contextualSpacing/>
        <w:jc w:val="both"/>
        <w:rPr>
          <w:b/>
          <w:sz w:val="20"/>
          <w:szCs w:val="20"/>
          <w:lang w:val="ka-GE"/>
        </w:rPr>
      </w:pPr>
    </w:p>
    <w:p w14:paraId="052C4FD0" w14:textId="6ABC28D5" w:rsidR="0065162A" w:rsidRPr="0065162A" w:rsidRDefault="0065162A" w:rsidP="0065162A">
      <w:pPr>
        <w:spacing w:after="120"/>
        <w:ind w:left="270"/>
        <w:contextualSpacing/>
        <w:jc w:val="both"/>
        <w:rPr>
          <w:sz w:val="20"/>
          <w:szCs w:val="20"/>
          <w:lang w:val="ka-GE"/>
        </w:rPr>
      </w:pPr>
      <w:r w:rsidRPr="0065162A">
        <w:rPr>
          <w:sz w:val="20"/>
          <w:szCs w:val="20"/>
          <w:lang w:val="ka-GE"/>
        </w:rPr>
        <w:t xml:space="preserve">     </w:t>
      </w:r>
      <w:r w:rsidRPr="0065162A">
        <w:rPr>
          <w:rFonts w:ascii="Sylfaen" w:hAnsi="Sylfaen" w:cs="Sylfaen"/>
          <w:sz w:val="20"/>
          <w:szCs w:val="20"/>
          <w:lang w:val="ka-GE"/>
        </w:rPr>
        <w:t>განათლების</w:t>
      </w:r>
      <w:r w:rsidRPr="0065162A">
        <w:rPr>
          <w:sz w:val="20"/>
          <w:szCs w:val="20"/>
          <w:lang w:val="ka-GE"/>
        </w:rPr>
        <w:t xml:space="preserve"> </w:t>
      </w:r>
      <w:r w:rsidRPr="0065162A">
        <w:rPr>
          <w:rFonts w:ascii="Sylfaen" w:hAnsi="Sylfaen" w:cs="Sylfaen"/>
          <w:sz w:val="20"/>
          <w:szCs w:val="20"/>
          <w:lang w:val="ka-GE"/>
        </w:rPr>
        <w:t>ხარისხის</w:t>
      </w:r>
      <w:r w:rsidRPr="0065162A">
        <w:rPr>
          <w:sz w:val="20"/>
          <w:szCs w:val="20"/>
          <w:lang w:val="ka-GE"/>
        </w:rPr>
        <w:t xml:space="preserve"> </w:t>
      </w:r>
      <w:r w:rsidRPr="0065162A">
        <w:rPr>
          <w:rFonts w:ascii="Sylfaen" w:hAnsi="Sylfaen" w:cs="Sylfaen"/>
          <w:sz w:val="20"/>
          <w:szCs w:val="20"/>
          <w:lang w:val="ka-GE"/>
        </w:rPr>
        <w:t>განვითარების</w:t>
      </w:r>
      <w:r w:rsidRPr="0065162A">
        <w:rPr>
          <w:sz w:val="20"/>
          <w:szCs w:val="20"/>
          <w:lang w:val="ka-GE"/>
        </w:rPr>
        <w:t xml:space="preserve"> </w:t>
      </w:r>
      <w:r w:rsidRPr="0065162A">
        <w:rPr>
          <w:rFonts w:ascii="Sylfaen" w:hAnsi="Sylfaen" w:cs="Sylfaen"/>
          <w:sz w:val="20"/>
          <w:szCs w:val="20"/>
          <w:lang w:val="ka-GE"/>
        </w:rPr>
        <w:t>ეროვნული</w:t>
      </w:r>
      <w:r w:rsidRPr="0065162A">
        <w:rPr>
          <w:sz w:val="20"/>
          <w:szCs w:val="20"/>
          <w:lang w:val="ka-GE"/>
        </w:rPr>
        <w:t xml:space="preserve"> </w:t>
      </w:r>
      <w:r w:rsidRPr="0065162A">
        <w:rPr>
          <w:rFonts w:ascii="Sylfaen" w:hAnsi="Sylfaen" w:cs="Sylfaen"/>
          <w:sz w:val="20"/>
          <w:szCs w:val="20"/>
          <w:lang w:val="ka-GE"/>
        </w:rPr>
        <w:t>ცენტრის</w:t>
      </w:r>
      <w:r w:rsidRPr="0065162A">
        <w:rPr>
          <w:sz w:val="20"/>
          <w:szCs w:val="20"/>
          <w:lang w:val="ka-GE"/>
        </w:rPr>
        <w:t xml:space="preserve"> 2017 </w:t>
      </w:r>
      <w:r w:rsidRPr="0065162A">
        <w:rPr>
          <w:rFonts w:ascii="Sylfaen" w:hAnsi="Sylfaen" w:cs="Sylfaen"/>
          <w:sz w:val="20"/>
          <w:szCs w:val="20"/>
          <w:lang w:val="ka-GE"/>
        </w:rPr>
        <w:t>წლის</w:t>
      </w:r>
      <w:r w:rsidRPr="0065162A">
        <w:rPr>
          <w:sz w:val="20"/>
          <w:szCs w:val="20"/>
          <w:lang w:val="ka-GE"/>
        </w:rPr>
        <w:t xml:space="preserve"> </w:t>
      </w:r>
      <w:r w:rsidR="00B0295A">
        <w:rPr>
          <w:rFonts w:ascii="Sylfaen" w:hAnsi="Sylfaen"/>
          <w:sz w:val="20"/>
          <w:szCs w:val="20"/>
          <w:lang w:val="ka-GE"/>
        </w:rPr>
        <w:t xml:space="preserve">13 ოქტომბრის </w:t>
      </w:r>
      <w:r w:rsidRPr="0065162A">
        <w:rPr>
          <w:sz w:val="20"/>
          <w:szCs w:val="20"/>
          <w:lang w:val="ka-GE"/>
        </w:rPr>
        <w:t xml:space="preserve"> </w:t>
      </w:r>
      <w:r w:rsidR="00B0295A">
        <w:rPr>
          <w:rFonts w:ascii="Sylfaen" w:hAnsi="Sylfaen"/>
          <w:sz w:val="20"/>
          <w:szCs w:val="20"/>
          <w:lang w:val="ka-GE"/>
        </w:rPr>
        <w:t>N656</w:t>
      </w:r>
      <w:r w:rsidRPr="0065162A">
        <w:rPr>
          <w:sz w:val="20"/>
          <w:szCs w:val="20"/>
          <w:lang w:val="ka-GE"/>
        </w:rPr>
        <w:t xml:space="preserve"> </w:t>
      </w:r>
      <w:r w:rsidRPr="0065162A">
        <w:rPr>
          <w:rFonts w:ascii="Sylfaen" w:hAnsi="Sylfaen" w:cs="Sylfaen"/>
          <w:sz w:val="20"/>
          <w:szCs w:val="20"/>
          <w:lang w:val="ka-GE"/>
        </w:rPr>
        <w:t>ბრძანებით</w:t>
      </w:r>
      <w:r w:rsidRPr="0065162A">
        <w:rPr>
          <w:sz w:val="20"/>
          <w:szCs w:val="20"/>
          <w:lang w:val="ka-GE"/>
        </w:rPr>
        <w:t xml:space="preserve"> </w:t>
      </w:r>
      <w:r w:rsidRPr="0065162A">
        <w:rPr>
          <w:rFonts w:ascii="Sylfaen" w:hAnsi="Sylfaen" w:cs="Sylfaen"/>
          <w:sz w:val="20"/>
          <w:szCs w:val="20"/>
          <w:lang w:val="ka-GE"/>
        </w:rPr>
        <w:t>დამტკიცებული</w:t>
      </w:r>
      <w:r w:rsidRPr="0065162A">
        <w:rPr>
          <w:sz w:val="20"/>
          <w:szCs w:val="20"/>
          <w:lang w:val="ka-GE"/>
        </w:rPr>
        <w:t xml:space="preserve"> </w:t>
      </w:r>
      <w:r w:rsidRPr="0065162A">
        <w:rPr>
          <w:rFonts w:ascii="Sylfaen" w:hAnsi="Sylfaen" w:cs="Sylfaen"/>
          <w:sz w:val="20"/>
          <w:szCs w:val="20"/>
          <w:lang w:val="ka-GE"/>
        </w:rPr>
        <w:t>ოპტიმიზირებული</w:t>
      </w:r>
      <w:r w:rsidRPr="0065162A">
        <w:rPr>
          <w:sz w:val="20"/>
          <w:szCs w:val="20"/>
          <w:lang w:val="ka-GE"/>
        </w:rPr>
        <w:t xml:space="preserve"> </w:t>
      </w:r>
      <w:r w:rsidRPr="0065162A">
        <w:rPr>
          <w:rFonts w:ascii="Sylfaen" w:hAnsi="Sylfaen" w:cs="Sylfaen"/>
          <w:sz w:val="20"/>
          <w:szCs w:val="20"/>
          <w:lang w:val="ka-GE"/>
        </w:rPr>
        <w:t>ჩარჩო</w:t>
      </w:r>
      <w:r w:rsidRPr="0065162A">
        <w:rPr>
          <w:sz w:val="20"/>
          <w:szCs w:val="20"/>
          <w:lang w:val="ka-GE"/>
        </w:rPr>
        <w:t xml:space="preserve"> </w:t>
      </w:r>
      <w:r w:rsidRPr="0065162A">
        <w:rPr>
          <w:rFonts w:ascii="Sylfaen" w:hAnsi="Sylfaen" w:cs="Sylfaen"/>
          <w:sz w:val="20"/>
          <w:szCs w:val="20"/>
          <w:lang w:val="ka-GE"/>
        </w:rPr>
        <w:t>დოკუმენტი</w:t>
      </w:r>
      <w:r w:rsidRPr="0065162A">
        <w:rPr>
          <w:sz w:val="20"/>
          <w:szCs w:val="20"/>
          <w:lang w:val="ka-GE"/>
        </w:rPr>
        <w:t xml:space="preserve">  - </w:t>
      </w:r>
      <w:r w:rsidRPr="0065162A">
        <w:rPr>
          <w:rFonts w:ascii="Sylfaen" w:hAnsi="Sylfaen"/>
          <w:sz w:val="20"/>
          <w:szCs w:val="20"/>
          <w:lang w:val="ka-GE"/>
        </w:rPr>
        <w:t>ლოგისტიკა და პორტის მენეჯმენტი/Logistics and port management.</w:t>
      </w:r>
      <w:r w:rsidR="00B0295A">
        <w:rPr>
          <w:rFonts w:ascii="Sylfaen" w:hAnsi="Sylfaen"/>
          <w:sz w:val="20"/>
          <w:szCs w:val="20"/>
          <w:lang w:val="ka-GE"/>
        </w:rPr>
        <w:t xml:space="preserve"> (</w:t>
      </w:r>
      <w:r w:rsidR="00B0295A" w:rsidRPr="00B0295A">
        <w:rPr>
          <w:rFonts w:ascii="Sylfaen" w:hAnsi="Sylfaen"/>
          <w:sz w:val="20"/>
          <w:szCs w:val="20"/>
          <w:lang w:val="ka-GE"/>
        </w:rPr>
        <w:t>ცვლილება - 2019 წლის 31 იანვარი  N 80/ი</w:t>
      </w:r>
      <w:r w:rsidR="00472807">
        <w:rPr>
          <w:rFonts w:ascii="Sylfaen" w:hAnsi="Sylfaen"/>
          <w:sz w:val="20"/>
          <w:szCs w:val="20"/>
          <w:lang w:val="en-US"/>
        </w:rPr>
        <w:t xml:space="preserve">; </w:t>
      </w:r>
      <w:r w:rsidR="00472807" w:rsidRPr="00472807">
        <w:rPr>
          <w:rFonts w:ascii="Sylfaen" w:hAnsi="Sylfaen"/>
          <w:sz w:val="20"/>
          <w:szCs w:val="20"/>
          <w:lang w:val="en-US"/>
        </w:rPr>
        <w:t xml:space="preserve">2019 </w:t>
      </w:r>
      <w:proofErr w:type="spellStart"/>
      <w:r w:rsidR="00472807" w:rsidRPr="00472807">
        <w:rPr>
          <w:rFonts w:ascii="Sylfaen" w:hAnsi="Sylfaen"/>
          <w:sz w:val="20"/>
          <w:szCs w:val="20"/>
          <w:lang w:val="en-US"/>
        </w:rPr>
        <w:t>წლის</w:t>
      </w:r>
      <w:proofErr w:type="spellEnd"/>
      <w:r w:rsidR="00472807" w:rsidRPr="00472807">
        <w:rPr>
          <w:rFonts w:ascii="Sylfaen" w:hAnsi="Sylfaen"/>
          <w:sz w:val="20"/>
          <w:szCs w:val="20"/>
          <w:lang w:val="en-US"/>
        </w:rPr>
        <w:t xml:space="preserve"> 25 </w:t>
      </w:r>
      <w:proofErr w:type="spellStart"/>
      <w:r w:rsidR="00472807" w:rsidRPr="00472807">
        <w:rPr>
          <w:rFonts w:ascii="Sylfaen" w:hAnsi="Sylfaen"/>
          <w:sz w:val="20"/>
          <w:szCs w:val="20"/>
          <w:lang w:val="en-US"/>
        </w:rPr>
        <w:t>სექტემბერი</w:t>
      </w:r>
      <w:proofErr w:type="spellEnd"/>
      <w:r w:rsidR="00472807" w:rsidRPr="00472807">
        <w:rPr>
          <w:rFonts w:ascii="Sylfaen" w:hAnsi="Sylfaen"/>
          <w:sz w:val="20"/>
          <w:szCs w:val="20"/>
          <w:lang w:val="en-US"/>
        </w:rPr>
        <w:t xml:space="preserve"> N 882/ი</w:t>
      </w:r>
      <w:r w:rsidR="00B0295A">
        <w:rPr>
          <w:rFonts w:ascii="Sylfaen" w:hAnsi="Sylfaen"/>
          <w:sz w:val="20"/>
          <w:szCs w:val="20"/>
          <w:lang w:val="ka-GE"/>
        </w:rPr>
        <w:t>)</w:t>
      </w:r>
    </w:p>
    <w:p w14:paraId="382A4DE4" w14:textId="77777777" w:rsidR="002A6424" w:rsidRPr="00A831A7" w:rsidRDefault="002A6424" w:rsidP="00A831A7">
      <w:pPr>
        <w:spacing w:after="120"/>
        <w:contextualSpacing/>
        <w:jc w:val="both"/>
        <w:rPr>
          <w:rFonts w:ascii="Sylfaen" w:hAnsi="Sylfaen"/>
          <w:sz w:val="20"/>
          <w:szCs w:val="20"/>
          <w:lang w:val="ka-GE"/>
        </w:rPr>
      </w:pPr>
    </w:p>
    <w:p w14:paraId="361E0552" w14:textId="77777777" w:rsidR="0065162A" w:rsidRPr="0065162A" w:rsidRDefault="0065162A" w:rsidP="0065162A">
      <w:pPr>
        <w:spacing w:after="120"/>
        <w:ind w:left="270"/>
        <w:contextualSpacing/>
        <w:jc w:val="both"/>
        <w:rPr>
          <w:sz w:val="20"/>
          <w:szCs w:val="20"/>
          <w:lang w:val="ka-GE"/>
        </w:rPr>
      </w:pPr>
      <w:r w:rsidRPr="0065162A">
        <w:rPr>
          <w:rFonts w:ascii="Sylfaen" w:hAnsi="Sylfaen" w:cs="Sylfaen"/>
          <w:sz w:val="20"/>
          <w:szCs w:val="20"/>
          <w:lang w:val="ka-GE"/>
        </w:rPr>
        <w:t>დანართი</w:t>
      </w:r>
      <w:r w:rsidRPr="0065162A">
        <w:rPr>
          <w:sz w:val="20"/>
          <w:szCs w:val="20"/>
          <w:lang w:val="ka-GE"/>
        </w:rPr>
        <w:t xml:space="preserve"> №1 - </w:t>
      </w:r>
      <w:r w:rsidRPr="0065162A">
        <w:rPr>
          <w:rFonts w:ascii="Sylfaen" w:hAnsi="Sylfaen" w:cs="Sylfaen"/>
          <w:sz w:val="20"/>
          <w:szCs w:val="20"/>
          <w:lang w:val="ka-GE"/>
        </w:rPr>
        <w:t>სასწავლო</w:t>
      </w:r>
      <w:r w:rsidRPr="0065162A">
        <w:rPr>
          <w:sz w:val="20"/>
          <w:szCs w:val="20"/>
          <w:lang w:val="ka-GE"/>
        </w:rPr>
        <w:t xml:space="preserve"> </w:t>
      </w:r>
      <w:r w:rsidRPr="0065162A">
        <w:rPr>
          <w:rFonts w:ascii="Sylfaen" w:hAnsi="Sylfaen" w:cs="Sylfaen"/>
          <w:sz w:val="20"/>
          <w:szCs w:val="20"/>
          <w:lang w:val="ka-GE"/>
        </w:rPr>
        <w:t>გეგმა</w:t>
      </w:r>
    </w:p>
    <w:p w14:paraId="38BEEA24" w14:textId="77777777" w:rsidR="0065162A" w:rsidRPr="0065162A" w:rsidRDefault="0065162A" w:rsidP="0065162A">
      <w:pPr>
        <w:spacing w:after="120"/>
        <w:ind w:left="270"/>
        <w:contextualSpacing/>
        <w:jc w:val="both"/>
        <w:rPr>
          <w:sz w:val="20"/>
          <w:szCs w:val="20"/>
          <w:lang w:val="ka-GE"/>
        </w:rPr>
      </w:pPr>
      <w:r w:rsidRPr="0065162A">
        <w:rPr>
          <w:rFonts w:ascii="Sylfaen" w:hAnsi="Sylfaen" w:cs="Sylfaen"/>
          <w:sz w:val="20"/>
          <w:szCs w:val="20"/>
          <w:lang w:val="ka-GE"/>
        </w:rPr>
        <w:t>დანართი</w:t>
      </w:r>
      <w:r w:rsidRPr="0065162A">
        <w:rPr>
          <w:sz w:val="20"/>
          <w:szCs w:val="20"/>
          <w:lang w:val="ka-GE"/>
        </w:rPr>
        <w:t xml:space="preserve"> №2 -  </w:t>
      </w:r>
      <w:r w:rsidRPr="0065162A">
        <w:rPr>
          <w:rFonts w:ascii="Sylfaen" w:hAnsi="Sylfaen" w:cs="Sylfaen"/>
          <w:sz w:val="20"/>
          <w:szCs w:val="20"/>
          <w:lang w:val="ka-GE"/>
        </w:rPr>
        <w:t>პროგრამის</w:t>
      </w:r>
      <w:r w:rsidRPr="0065162A">
        <w:rPr>
          <w:sz w:val="20"/>
          <w:szCs w:val="20"/>
          <w:lang w:val="ka-GE"/>
        </w:rPr>
        <w:t xml:space="preserve"> </w:t>
      </w:r>
      <w:r w:rsidRPr="0065162A">
        <w:rPr>
          <w:rFonts w:ascii="Sylfaen" w:hAnsi="Sylfaen" w:cs="Sylfaen"/>
          <w:sz w:val="20"/>
          <w:szCs w:val="20"/>
          <w:lang w:val="ka-GE"/>
        </w:rPr>
        <w:t>განმახორციელებელი</w:t>
      </w:r>
      <w:r w:rsidRPr="0065162A">
        <w:rPr>
          <w:sz w:val="20"/>
          <w:szCs w:val="20"/>
          <w:lang w:val="ka-GE"/>
        </w:rPr>
        <w:t xml:space="preserve"> </w:t>
      </w:r>
      <w:r w:rsidRPr="0065162A">
        <w:rPr>
          <w:rFonts w:ascii="Sylfaen" w:hAnsi="Sylfaen" w:cs="Sylfaen"/>
          <w:sz w:val="20"/>
          <w:szCs w:val="20"/>
          <w:lang w:val="ka-GE"/>
        </w:rPr>
        <w:t>პერსონალი</w:t>
      </w:r>
    </w:p>
    <w:p w14:paraId="35012092" w14:textId="77777777" w:rsidR="00372359" w:rsidRPr="00372359" w:rsidRDefault="00372359" w:rsidP="00372359">
      <w:pPr>
        <w:spacing w:after="120"/>
        <w:ind w:left="270"/>
        <w:contextualSpacing/>
        <w:jc w:val="both"/>
        <w:rPr>
          <w:rFonts w:ascii="Sylfaen" w:hAnsi="Sylfaen"/>
          <w:sz w:val="20"/>
          <w:szCs w:val="20"/>
          <w:lang w:val="ka-GE"/>
        </w:rPr>
      </w:pPr>
      <w:r w:rsidRPr="00372359">
        <w:rPr>
          <w:rFonts w:ascii="Sylfaen" w:hAnsi="Sylfaen"/>
          <w:sz w:val="20"/>
          <w:szCs w:val="20"/>
          <w:lang w:val="ka-GE"/>
        </w:rPr>
        <w:t>დანართი №3.1 -  სასწავლო გარემო და მატერიალური რესურსი</w:t>
      </w:r>
    </w:p>
    <w:p w14:paraId="127D7795" w14:textId="64CF3365" w:rsidR="00372359" w:rsidRPr="00372359" w:rsidRDefault="00372359" w:rsidP="00372359">
      <w:pPr>
        <w:spacing w:after="120"/>
        <w:ind w:left="270"/>
        <w:contextualSpacing/>
        <w:jc w:val="both"/>
        <w:rPr>
          <w:rFonts w:ascii="Sylfaen" w:hAnsi="Sylfaen"/>
          <w:sz w:val="20"/>
          <w:szCs w:val="20"/>
          <w:lang w:val="ka-GE"/>
        </w:rPr>
      </w:pPr>
      <w:r w:rsidRPr="00372359">
        <w:rPr>
          <w:rFonts w:ascii="Sylfaen" w:hAnsi="Sylfaen"/>
          <w:sz w:val="20"/>
          <w:szCs w:val="20"/>
          <w:lang w:val="ka-GE"/>
        </w:rPr>
        <w:t>დანართი №3.2 -  მასალა, ნედლეული</w:t>
      </w:r>
    </w:p>
    <w:p w14:paraId="38FA9398" w14:textId="77777777" w:rsidR="0065162A" w:rsidRPr="00372359" w:rsidRDefault="0065162A" w:rsidP="0065162A">
      <w:pPr>
        <w:spacing w:after="120"/>
        <w:ind w:left="270"/>
        <w:contextualSpacing/>
        <w:jc w:val="both"/>
        <w:rPr>
          <w:rFonts w:ascii="Sylfaen" w:hAnsi="Sylfaen"/>
          <w:sz w:val="20"/>
          <w:szCs w:val="20"/>
          <w:lang w:val="ka-GE"/>
        </w:rPr>
      </w:pPr>
      <w:r w:rsidRPr="00372359">
        <w:rPr>
          <w:rFonts w:ascii="Sylfaen" w:hAnsi="Sylfaen" w:cs="Sylfaen"/>
          <w:sz w:val="20"/>
          <w:szCs w:val="20"/>
          <w:lang w:val="ka-GE"/>
        </w:rPr>
        <w:t>დანართი</w:t>
      </w:r>
      <w:r w:rsidRPr="00372359">
        <w:rPr>
          <w:rFonts w:ascii="Sylfaen" w:hAnsi="Sylfaen"/>
          <w:sz w:val="20"/>
          <w:szCs w:val="20"/>
          <w:lang w:val="ka-GE"/>
        </w:rPr>
        <w:t xml:space="preserve"> №4 - ,,</w:t>
      </w:r>
      <w:r w:rsidRPr="00372359">
        <w:rPr>
          <w:rFonts w:ascii="Sylfaen" w:hAnsi="Sylfaen" w:cs="Sylfaen"/>
          <w:sz w:val="20"/>
          <w:szCs w:val="20"/>
          <w:lang w:val="ka-GE"/>
        </w:rPr>
        <w:t>ქართული</w:t>
      </w:r>
      <w:r w:rsidRPr="00372359">
        <w:rPr>
          <w:rFonts w:ascii="Sylfaen" w:hAnsi="Sylfaen"/>
          <w:sz w:val="20"/>
          <w:szCs w:val="20"/>
          <w:lang w:val="ka-GE"/>
        </w:rPr>
        <w:t xml:space="preserve"> </w:t>
      </w:r>
      <w:r w:rsidRPr="00372359">
        <w:rPr>
          <w:rFonts w:ascii="Sylfaen" w:hAnsi="Sylfaen" w:cs="Sylfaen"/>
          <w:sz w:val="20"/>
          <w:szCs w:val="20"/>
          <w:lang w:val="ka-GE"/>
        </w:rPr>
        <w:t>ენა</w:t>
      </w:r>
      <w:r w:rsidRPr="00372359">
        <w:rPr>
          <w:rFonts w:ascii="Sylfaen" w:hAnsi="Sylfaen"/>
          <w:sz w:val="20"/>
          <w:szCs w:val="20"/>
          <w:lang w:val="ka-GE"/>
        </w:rPr>
        <w:t xml:space="preserve"> A 2”</w:t>
      </w:r>
    </w:p>
    <w:p w14:paraId="7FFCEE5B" w14:textId="77777777" w:rsidR="0065162A" w:rsidRPr="00372359" w:rsidRDefault="0065162A" w:rsidP="0065162A">
      <w:pPr>
        <w:spacing w:after="120"/>
        <w:ind w:left="270"/>
        <w:contextualSpacing/>
        <w:jc w:val="both"/>
        <w:rPr>
          <w:rFonts w:ascii="Sylfaen" w:hAnsi="Sylfaen"/>
          <w:sz w:val="20"/>
          <w:szCs w:val="20"/>
          <w:lang w:val="ka-GE"/>
        </w:rPr>
      </w:pPr>
      <w:r w:rsidRPr="00372359">
        <w:rPr>
          <w:rFonts w:ascii="Sylfaen" w:hAnsi="Sylfaen" w:cs="Sylfaen"/>
          <w:sz w:val="20"/>
          <w:szCs w:val="20"/>
          <w:lang w:val="ka-GE"/>
        </w:rPr>
        <w:t>დანართი</w:t>
      </w:r>
      <w:r w:rsidRPr="00372359">
        <w:rPr>
          <w:rFonts w:ascii="Sylfaen" w:hAnsi="Sylfaen"/>
          <w:sz w:val="20"/>
          <w:szCs w:val="20"/>
          <w:lang w:val="ka-GE"/>
        </w:rPr>
        <w:t xml:space="preserve"> №5 - </w:t>
      </w:r>
      <w:r w:rsidRPr="00372359">
        <w:rPr>
          <w:rFonts w:ascii="Sylfaen" w:hAnsi="Sylfaen" w:cs="Sylfaen"/>
          <w:sz w:val="20"/>
          <w:szCs w:val="20"/>
          <w:lang w:val="ka-GE"/>
        </w:rPr>
        <w:t>ინფორმაციული</w:t>
      </w:r>
      <w:r w:rsidRPr="00372359">
        <w:rPr>
          <w:rFonts w:ascii="Sylfaen" w:hAnsi="Sylfaen"/>
          <w:sz w:val="20"/>
          <w:szCs w:val="20"/>
          <w:lang w:val="ka-GE"/>
        </w:rPr>
        <w:t xml:space="preserve"> </w:t>
      </w:r>
      <w:r w:rsidRPr="00372359">
        <w:rPr>
          <w:rFonts w:ascii="Sylfaen" w:hAnsi="Sylfaen" w:cs="Sylfaen"/>
          <w:sz w:val="20"/>
          <w:szCs w:val="20"/>
          <w:lang w:val="ka-GE"/>
        </w:rPr>
        <w:t>წიგნიერება</w:t>
      </w:r>
      <w:r w:rsidRPr="00372359">
        <w:rPr>
          <w:rFonts w:ascii="Sylfaen" w:hAnsi="Sylfaen"/>
          <w:sz w:val="20"/>
          <w:szCs w:val="20"/>
          <w:lang w:val="ka-GE"/>
        </w:rPr>
        <w:t xml:space="preserve"> 1</w:t>
      </w:r>
    </w:p>
    <w:p w14:paraId="2551057B" w14:textId="77777777" w:rsidR="0065162A" w:rsidRPr="0065162A" w:rsidRDefault="0065162A" w:rsidP="0065162A">
      <w:pPr>
        <w:spacing w:after="120"/>
        <w:ind w:left="270"/>
        <w:contextualSpacing/>
        <w:jc w:val="both"/>
        <w:rPr>
          <w:sz w:val="20"/>
          <w:szCs w:val="20"/>
          <w:lang w:val="ka-GE"/>
        </w:rPr>
      </w:pPr>
      <w:r w:rsidRPr="00372359">
        <w:rPr>
          <w:rFonts w:ascii="Sylfaen" w:hAnsi="Sylfaen" w:cs="Sylfaen"/>
          <w:sz w:val="20"/>
          <w:szCs w:val="20"/>
          <w:lang w:val="ka-GE"/>
        </w:rPr>
        <w:t>დანართი</w:t>
      </w:r>
      <w:r w:rsidRPr="00372359">
        <w:rPr>
          <w:rFonts w:ascii="Sylfaen" w:hAnsi="Sylfaen"/>
          <w:sz w:val="20"/>
          <w:szCs w:val="20"/>
          <w:lang w:val="ka-GE"/>
        </w:rPr>
        <w:t xml:space="preserve"> №6 - </w:t>
      </w:r>
      <w:r w:rsidRPr="00372359">
        <w:rPr>
          <w:rFonts w:ascii="Sylfaen" w:hAnsi="Sylfaen" w:cs="Sylfaen"/>
          <w:sz w:val="20"/>
          <w:szCs w:val="20"/>
          <w:lang w:val="ka-GE"/>
        </w:rPr>
        <w:t>უცხოური</w:t>
      </w:r>
      <w:r w:rsidRPr="00372359">
        <w:rPr>
          <w:rFonts w:ascii="Sylfaen" w:hAnsi="Sylfaen"/>
          <w:sz w:val="20"/>
          <w:szCs w:val="20"/>
          <w:lang w:val="ka-GE"/>
        </w:rPr>
        <w:t xml:space="preserve"> </w:t>
      </w:r>
      <w:r w:rsidRPr="00372359">
        <w:rPr>
          <w:rFonts w:ascii="Sylfaen" w:hAnsi="Sylfaen" w:cs="Sylfaen"/>
          <w:sz w:val="20"/>
          <w:szCs w:val="20"/>
          <w:lang w:val="ka-GE"/>
        </w:rPr>
        <w:t>ენა</w:t>
      </w:r>
      <w:r w:rsidRPr="00372359">
        <w:rPr>
          <w:rFonts w:ascii="Sylfaen" w:hAnsi="Sylfaen"/>
          <w:sz w:val="20"/>
          <w:szCs w:val="20"/>
          <w:lang w:val="ka-GE"/>
        </w:rPr>
        <w:t xml:space="preserve"> ( </w:t>
      </w:r>
      <w:r w:rsidRPr="00372359">
        <w:rPr>
          <w:rFonts w:ascii="Sylfaen" w:hAnsi="Sylfaen" w:cs="Sylfaen"/>
          <w:sz w:val="20"/>
          <w:szCs w:val="20"/>
          <w:lang w:val="ka-GE"/>
        </w:rPr>
        <w:t>ინგლისური</w:t>
      </w:r>
      <w:r w:rsidRPr="0065162A">
        <w:rPr>
          <w:sz w:val="20"/>
          <w:szCs w:val="20"/>
          <w:lang w:val="ka-GE"/>
        </w:rPr>
        <w:t xml:space="preserve"> </w:t>
      </w:r>
      <w:r w:rsidRPr="0065162A">
        <w:rPr>
          <w:rFonts w:ascii="Sylfaen" w:hAnsi="Sylfaen" w:cs="Sylfaen"/>
          <w:sz w:val="20"/>
          <w:szCs w:val="20"/>
          <w:lang w:val="ka-GE"/>
        </w:rPr>
        <w:t>ენა</w:t>
      </w:r>
      <w:r w:rsidRPr="0065162A">
        <w:rPr>
          <w:sz w:val="20"/>
          <w:szCs w:val="20"/>
          <w:lang w:val="ka-GE"/>
        </w:rPr>
        <w:t xml:space="preserve"> )</w:t>
      </w:r>
    </w:p>
    <w:p w14:paraId="304C133B" w14:textId="77777777" w:rsidR="0065162A" w:rsidRPr="0065162A" w:rsidRDefault="0065162A" w:rsidP="0065162A">
      <w:pPr>
        <w:spacing w:after="120"/>
        <w:ind w:left="270"/>
        <w:contextualSpacing/>
        <w:jc w:val="both"/>
        <w:rPr>
          <w:rFonts w:ascii="Sylfaen" w:hAnsi="Sylfaen"/>
          <w:sz w:val="20"/>
          <w:szCs w:val="20"/>
          <w:lang w:val="ka-GE"/>
        </w:rPr>
      </w:pPr>
      <w:r w:rsidRPr="0065162A">
        <w:rPr>
          <w:rFonts w:ascii="Sylfaen" w:hAnsi="Sylfaen" w:cs="Sylfaen"/>
          <w:sz w:val="20"/>
          <w:szCs w:val="20"/>
          <w:lang w:val="ka-GE"/>
        </w:rPr>
        <w:t>დანართი</w:t>
      </w:r>
      <w:r w:rsidRPr="0065162A">
        <w:rPr>
          <w:sz w:val="20"/>
          <w:szCs w:val="20"/>
          <w:lang w:val="ka-GE"/>
        </w:rPr>
        <w:t xml:space="preserve"> №7 -  </w:t>
      </w:r>
      <w:r w:rsidRPr="0065162A">
        <w:rPr>
          <w:rFonts w:ascii="Sylfaen" w:hAnsi="Sylfaen" w:cs="Sylfaen"/>
          <w:sz w:val="20"/>
          <w:szCs w:val="20"/>
          <w:lang w:val="ka-GE"/>
        </w:rPr>
        <w:t>მეწარმეობა</w:t>
      </w:r>
      <w:r w:rsidRPr="0065162A">
        <w:rPr>
          <w:sz w:val="20"/>
          <w:szCs w:val="20"/>
          <w:lang w:val="ka-GE"/>
        </w:rPr>
        <w:t xml:space="preserve"> </w:t>
      </w:r>
      <w:r w:rsidRPr="0065162A">
        <w:rPr>
          <w:rFonts w:ascii="Sylfaen" w:hAnsi="Sylfaen"/>
          <w:sz w:val="20"/>
          <w:szCs w:val="20"/>
          <w:lang w:val="ka-GE"/>
        </w:rPr>
        <w:t>2</w:t>
      </w:r>
    </w:p>
    <w:p w14:paraId="718A8636" w14:textId="77777777" w:rsidR="0065162A" w:rsidRPr="0065162A" w:rsidRDefault="0065162A" w:rsidP="0065162A">
      <w:pPr>
        <w:spacing w:after="120"/>
        <w:ind w:left="270"/>
        <w:contextualSpacing/>
        <w:jc w:val="both"/>
        <w:rPr>
          <w:sz w:val="20"/>
          <w:szCs w:val="20"/>
          <w:lang w:val="ka-GE"/>
        </w:rPr>
      </w:pPr>
      <w:r w:rsidRPr="0065162A">
        <w:rPr>
          <w:rFonts w:ascii="Sylfaen" w:hAnsi="Sylfaen" w:cs="Sylfaen"/>
          <w:sz w:val="20"/>
          <w:szCs w:val="20"/>
          <w:lang w:val="ka-GE"/>
        </w:rPr>
        <w:t>დანართი</w:t>
      </w:r>
      <w:r w:rsidRPr="0065162A">
        <w:rPr>
          <w:sz w:val="20"/>
          <w:szCs w:val="20"/>
          <w:lang w:val="ka-GE"/>
        </w:rPr>
        <w:t xml:space="preserve"> №8 - ,,</w:t>
      </w:r>
      <w:r w:rsidRPr="0065162A">
        <w:rPr>
          <w:rFonts w:ascii="Sylfaen" w:hAnsi="Sylfaen" w:cs="Sylfaen"/>
          <w:sz w:val="20"/>
          <w:szCs w:val="20"/>
          <w:lang w:val="ka-GE"/>
        </w:rPr>
        <w:t>ქართული</w:t>
      </w:r>
      <w:r w:rsidRPr="0065162A">
        <w:rPr>
          <w:sz w:val="20"/>
          <w:szCs w:val="20"/>
          <w:lang w:val="ka-GE"/>
        </w:rPr>
        <w:t xml:space="preserve"> </w:t>
      </w:r>
      <w:r w:rsidRPr="0065162A">
        <w:rPr>
          <w:rFonts w:ascii="Sylfaen" w:hAnsi="Sylfaen" w:cs="Sylfaen"/>
          <w:sz w:val="20"/>
          <w:szCs w:val="20"/>
          <w:lang w:val="ka-GE"/>
        </w:rPr>
        <w:t>ენა</w:t>
      </w:r>
      <w:r w:rsidRPr="0065162A">
        <w:rPr>
          <w:sz w:val="20"/>
          <w:szCs w:val="20"/>
          <w:lang w:val="ka-GE"/>
        </w:rPr>
        <w:t xml:space="preserve"> B 1”</w:t>
      </w:r>
    </w:p>
    <w:p w14:paraId="6A4BC644" w14:textId="77777777" w:rsidR="0065162A" w:rsidRPr="0065162A" w:rsidRDefault="0065162A" w:rsidP="0065162A">
      <w:pPr>
        <w:spacing w:after="120"/>
        <w:ind w:left="270"/>
        <w:contextualSpacing/>
        <w:jc w:val="both"/>
        <w:rPr>
          <w:rFonts w:cs="Arial"/>
          <w:sz w:val="20"/>
          <w:szCs w:val="20"/>
          <w:lang w:val="ka-GE"/>
        </w:rPr>
      </w:pPr>
      <w:r w:rsidRPr="0065162A">
        <w:rPr>
          <w:rFonts w:ascii="Sylfaen" w:hAnsi="Sylfaen" w:cs="Sylfaen"/>
          <w:sz w:val="20"/>
          <w:szCs w:val="20"/>
          <w:lang w:val="ka-GE"/>
        </w:rPr>
        <w:t>დანართი</w:t>
      </w:r>
      <w:r w:rsidRPr="0065162A">
        <w:rPr>
          <w:sz w:val="20"/>
          <w:szCs w:val="20"/>
          <w:lang w:val="ka-GE"/>
        </w:rPr>
        <w:t xml:space="preserve"> №</w:t>
      </w:r>
      <w:r w:rsidRPr="0065162A">
        <w:rPr>
          <w:rFonts w:ascii="Sylfaen" w:hAnsi="Sylfaen"/>
          <w:sz w:val="20"/>
          <w:szCs w:val="20"/>
          <w:lang w:val="ka-GE"/>
        </w:rPr>
        <w:t>9</w:t>
      </w:r>
      <w:r w:rsidRPr="0065162A">
        <w:rPr>
          <w:sz w:val="20"/>
          <w:szCs w:val="20"/>
          <w:lang w:val="ka-GE"/>
        </w:rPr>
        <w:t xml:space="preserve"> - </w:t>
      </w:r>
      <w:r w:rsidRPr="0065162A">
        <w:rPr>
          <w:rFonts w:ascii="Sylfaen" w:hAnsi="Sylfaen" w:cs="Arial"/>
          <w:sz w:val="20"/>
          <w:szCs w:val="20"/>
          <w:lang w:val="ka-GE"/>
        </w:rPr>
        <w:t>ინტერპერსონალური</w:t>
      </w:r>
      <w:r w:rsidRPr="0065162A">
        <w:rPr>
          <w:rFonts w:cs="Arial"/>
          <w:sz w:val="20"/>
          <w:szCs w:val="20"/>
          <w:lang w:val="ka-GE"/>
        </w:rPr>
        <w:t xml:space="preserve"> </w:t>
      </w:r>
      <w:r w:rsidRPr="0065162A">
        <w:rPr>
          <w:rFonts w:ascii="Sylfaen" w:hAnsi="Sylfaen" w:cs="Arial"/>
          <w:sz w:val="20"/>
          <w:szCs w:val="20"/>
          <w:lang w:val="ka-GE"/>
        </w:rPr>
        <w:t>კომუნიკაცია</w:t>
      </w:r>
    </w:p>
    <w:p w14:paraId="78021A42" w14:textId="77777777" w:rsidR="0065162A" w:rsidRPr="0065162A" w:rsidRDefault="0065162A" w:rsidP="0065162A">
      <w:pPr>
        <w:spacing w:after="120"/>
        <w:ind w:left="270"/>
        <w:contextualSpacing/>
        <w:jc w:val="both"/>
        <w:rPr>
          <w:rFonts w:cs="Arial"/>
          <w:sz w:val="20"/>
          <w:szCs w:val="20"/>
          <w:lang w:val="ka-GE"/>
        </w:rPr>
      </w:pPr>
      <w:r w:rsidRPr="0065162A">
        <w:rPr>
          <w:rFonts w:ascii="Sylfaen" w:hAnsi="Sylfaen" w:cs="Sylfaen"/>
          <w:sz w:val="20"/>
          <w:szCs w:val="20"/>
          <w:lang w:val="ka-GE"/>
        </w:rPr>
        <w:t>დანართი</w:t>
      </w:r>
      <w:r w:rsidRPr="0065162A">
        <w:rPr>
          <w:sz w:val="20"/>
          <w:szCs w:val="20"/>
          <w:lang w:val="ka-GE"/>
        </w:rPr>
        <w:t xml:space="preserve"> №</w:t>
      </w:r>
      <w:r w:rsidRPr="0065162A">
        <w:rPr>
          <w:rFonts w:ascii="Sylfaen" w:hAnsi="Sylfaen"/>
          <w:sz w:val="20"/>
          <w:szCs w:val="20"/>
          <w:lang w:val="ka-GE"/>
        </w:rPr>
        <w:t>10</w:t>
      </w:r>
      <w:r w:rsidRPr="0065162A">
        <w:rPr>
          <w:sz w:val="20"/>
          <w:szCs w:val="20"/>
          <w:lang w:val="ka-GE"/>
        </w:rPr>
        <w:t xml:space="preserve"> - </w:t>
      </w:r>
      <w:r w:rsidRPr="0065162A">
        <w:rPr>
          <w:rFonts w:ascii="Sylfaen" w:hAnsi="Sylfaen" w:cs="Arial"/>
          <w:sz w:val="20"/>
          <w:szCs w:val="20"/>
          <w:lang w:val="ka-GE"/>
        </w:rPr>
        <w:t>რაოდენობრივი</w:t>
      </w:r>
      <w:r w:rsidRPr="0065162A">
        <w:rPr>
          <w:rFonts w:cs="Arial"/>
          <w:sz w:val="20"/>
          <w:szCs w:val="20"/>
          <w:lang w:val="ka-GE"/>
        </w:rPr>
        <w:t xml:space="preserve"> </w:t>
      </w:r>
      <w:r w:rsidRPr="0065162A">
        <w:rPr>
          <w:rFonts w:ascii="Sylfaen" w:hAnsi="Sylfaen" w:cs="Arial"/>
          <w:sz w:val="20"/>
          <w:szCs w:val="20"/>
          <w:lang w:val="ka-GE"/>
        </w:rPr>
        <w:t>წიგნიერება</w:t>
      </w:r>
    </w:p>
    <w:p w14:paraId="30D0DE92" w14:textId="77777777" w:rsidR="00337B67" w:rsidRPr="00337B67" w:rsidRDefault="0065162A" w:rsidP="00337B67">
      <w:pPr>
        <w:spacing w:after="120"/>
        <w:ind w:left="270"/>
        <w:contextualSpacing/>
        <w:jc w:val="both"/>
        <w:rPr>
          <w:sz w:val="20"/>
          <w:szCs w:val="20"/>
          <w:lang w:val="ka-GE"/>
        </w:rPr>
      </w:pPr>
      <w:r w:rsidRPr="0065162A">
        <w:rPr>
          <w:rFonts w:ascii="Sylfaen" w:hAnsi="Sylfaen" w:cs="Sylfaen"/>
          <w:sz w:val="20"/>
          <w:szCs w:val="20"/>
          <w:lang w:val="ka-GE"/>
        </w:rPr>
        <w:t>დანართი</w:t>
      </w:r>
      <w:r w:rsidRPr="0065162A">
        <w:rPr>
          <w:sz w:val="20"/>
          <w:szCs w:val="20"/>
          <w:lang w:val="ka-GE"/>
        </w:rPr>
        <w:t xml:space="preserve"> №</w:t>
      </w:r>
      <w:r w:rsidRPr="0065162A">
        <w:rPr>
          <w:rFonts w:ascii="Sylfaen" w:hAnsi="Sylfaen"/>
          <w:sz w:val="20"/>
          <w:szCs w:val="20"/>
          <w:lang w:val="ka-GE"/>
        </w:rPr>
        <w:t>11</w:t>
      </w:r>
      <w:r w:rsidRPr="0065162A">
        <w:rPr>
          <w:sz w:val="20"/>
          <w:szCs w:val="20"/>
          <w:lang w:val="ka-GE"/>
        </w:rPr>
        <w:t xml:space="preserve"> - </w:t>
      </w:r>
      <w:r w:rsidR="00337B67" w:rsidRPr="00337B67">
        <w:rPr>
          <w:rFonts w:ascii="Sylfaen" w:hAnsi="Sylfaen" w:cs="Sylfaen"/>
          <w:sz w:val="20"/>
          <w:szCs w:val="20"/>
          <w:lang w:val="ka-GE"/>
        </w:rPr>
        <w:t>გაცნობითი</w:t>
      </w:r>
      <w:r w:rsidR="00337B67" w:rsidRPr="00337B67">
        <w:rPr>
          <w:sz w:val="20"/>
          <w:szCs w:val="20"/>
          <w:lang w:val="ka-GE"/>
        </w:rPr>
        <w:t xml:space="preserve"> </w:t>
      </w:r>
      <w:r w:rsidR="00337B67" w:rsidRPr="00337B67">
        <w:rPr>
          <w:rFonts w:ascii="Sylfaen" w:hAnsi="Sylfaen" w:cs="Sylfaen"/>
          <w:sz w:val="20"/>
          <w:szCs w:val="20"/>
          <w:lang w:val="ka-GE"/>
        </w:rPr>
        <w:t>პრაქტიკა</w:t>
      </w:r>
      <w:r w:rsidR="00337B67" w:rsidRPr="00337B67">
        <w:rPr>
          <w:sz w:val="20"/>
          <w:szCs w:val="20"/>
          <w:lang w:val="ka-GE"/>
        </w:rPr>
        <w:t xml:space="preserve"> - </w:t>
      </w:r>
      <w:r w:rsidR="00337B67" w:rsidRPr="00337B67">
        <w:rPr>
          <w:rFonts w:ascii="Sylfaen" w:hAnsi="Sylfaen" w:cs="Sylfaen"/>
          <w:sz w:val="20"/>
          <w:szCs w:val="20"/>
          <w:lang w:val="ka-GE"/>
        </w:rPr>
        <w:t>სატვირთო</w:t>
      </w:r>
      <w:r w:rsidR="00337B67" w:rsidRPr="00337B67">
        <w:rPr>
          <w:sz w:val="20"/>
          <w:szCs w:val="20"/>
          <w:lang w:val="ka-GE"/>
        </w:rPr>
        <w:t xml:space="preserve"> </w:t>
      </w:r>
      <w:r w:rsidR="00337B67" w:rsidRPr="00337B67">
        <w:rPr>
          <w:rFonts w:ascii="Sylfaen" w:hAnsi="Sylfaen" w:cs="Sylfaen"/>
          <w:sz w:val="20"/>
          <w:szCs w:val="20"/>
          <w:lang w:val="ka-GE"/>
        </w:rPr>
        <w:t>გადაზიდვების</w:t>
      </w:r>
      <w:r w:rsidR="00337B67" w:rsidRPr="00337B67">
        <w:rPr>
          <w:sz w:val="20"/>
          <w:szCs w:val="20"/>
          <w:lang w:val="ka-GE"/>
        </w:rPr>
        <w:t xml:space="preserve"> </w:t>
      </w:r>
      <w:r w:rsidR="00337B67" w:rsidRPr="00337B67">
        <w:rPr>
          <w:rFonts w:ascii="Sylfaen" w:hAnsi="Sylfaen" w:cs="Sylfaen"/>
          <w:sz w:val="20"/>
          <w:szCs w:val="20"/>
          <w:lang w:val="ka-GE"/>
        </w:rPr>
        <w:t>ლოგისტიკა</w:t>
      </w:r>
    </w:p>
    <w:p w14:paraId="57F759FC" w14:textId="5EC1AFC6" w:rsidR="00337B67" w:rsidRPr="00337B67" w:rsidRDefault="00337B67" w:rsidP="00337B67">
      <w:pPr>
        <w:spacing w:after="120"/>
        <w:ind w:left="270"/>
        <w:contextualSpacing/>
        <w:jc w:val="both"/>
        <w:rPr>
          <w:sz w:val="20"/>
          <w:szCs w:val="20"/>
          <w:lang w:val="ka-GE"/>
        </w:rPr>
      </w:pPr>
      <w:r w:rsidRPr="0065162A">
        <w:rPr>
          <w:rFonts w:ascii="Sylfaen" w:hAnsi="Sylfaen" w:cs="Sylfaen"/>
          <w:sz w:val="20"/>
          <w:szCs w:val="20"/>
          <w:lang w:val="ka-GE"/>
        </w:rPr>
        <w:t>დანართი</w:t>
      </w:r>
      <w:r w:rsidRPr="0065162A">
        <w:rPr>
          <w:sz w:val="20"/>
          <w:szCs w:val="20"/>
          <w:lang w:val="ka-GE"/>
        </w:rPr>
        <w:t xml:space="preserve"> №</w:t>
      </w:r>
      <w:r w:rsidRPr="0065162A">
        <w:rPr>
          <w:rFonts w:ascii="Sylfaen" w:hAnsi="Sylfaen"/>
          <w:sz w:val="20"/>
          <w:szCs w:val="20"/>
          <w:lang w:val="ka-GE"/>
        </w:rPr>
        <w:t>1</w:t>
      </w:r>
      <w:r>
        <w:rPr>
          <w:rFonts w:ascii="Sylfaen" w:hAnsi="Sylfaen"/>
          <w:sz w:val="20"/>
          <w:szCs w:val="20"/>
          <w:lang w:val="ka-GE"/>
        </w:rPr>
        <w:t>2</w:t>
      </w:r>
      <w:r w:rsidRPr="0065162A">
        <w:rPr>
          <w:sz w:val="20"/>
          <w:szCs w:val="20"/>
          <w:lang w:val="ka-GE"/>
        </w:rPr>
        <w:t xml:space="preserve"> - </w:t>
      </w:r>
      <w:r w:rsidRPr="00337B67">
        <w:rPr>
          <w:rFonts w:ascii="Sylfaen" w:hAnsi="Sylfaen" w:cs="Sylfaen"/>
          <w:sz w:val="20"/>
          <w:szCs w:val="20"/>
          <w:lang w:val="ka-GE"/>
        </w:rPr>
        <w:t>ლოგისტიკის</w:t>
      </w:r>
      <w:r w:rsidRPr="00337B67">
        <w:rPr>
          <w:sz w:val="20"/>
          <w:szCs w:val="20"/>
          <w:lang w:val="ka-GE"/>
        </w:rPr>
        <w:t xml:space="preserve"> </w:t>
      </w:r>
      <w:r w:rsidRPr="00337B67">
        <w:rPr>
          <w:rFonts w:ascii="Sylfaen" w:hAnsi="Sylfaen" w:cs="Sylfaen"/>
          <w:sz w:val="20"/>
          <w:szCs w:val="20"/>
          <w:lang w:val="ka-GE"/>
        </w:rPr>
        <w:t>საფუძვლები</w:t>
      </w:r>
    </w:p>
    <w:p w14:paraId="4743F54F" w14:textId="3E7D90CA" w:rsidR="00337B67" w:rsidRPr="00337B67" w:rsidRDefault="00337B67" w:rsidP="00337B67">
      <w:pPr>
        <w:spacing w:after="120"/>
        <w:ind w:left="270"/>
        <w:contextualSpacing/>
        <w:jc w:val="both"/>
        <w:rPr>
          <w:sz w:val="20"/>
          <w:szCs w:val="20"/>
          <w:lang w:val="ka-GE"/>
        </w:rPr>
      </w:pPr>
      <w:r w:rsidRPr="0065162A">
        <w:rPr>
          <w:rFonts w:ascii="Sylfaen" w:hAnsi="Sylfaen" w:cs="Sylfaen"/>
          <w:sz w:val="20"/>
          <w:szCs w:val="20"/>
          <w:lang w:val="ka-GE"/>
        </w:rPr>
        <w:t>დანართი</w:t>
      </w:r>
      <w:r w:rsidRPr="0065162A">
        <w:rPr>
          <w:sz w:val="20"/>
          <w:szCs w:val="20"/>
          <w:lang w:val="ka-GE"/>
        </w:rPr>
        <w:t xml:space="preserve"> №</w:t>
      </w:r>
      <w:r w:rsidRPr="0065162A">
        <w:rPr>
          <w:rFonts w:ascii="Sylfaen" w:hAnsi="Sylfaen"/>
          <w:sz w:val="20"/>
          <w:szCs w:val="20"/>
          <w:lang w:val="ka-GE"/>
        </w:rPr>
        <w:t>1</w:t>
      </w:r>
      <w:r>
        <w:rPr>
          <w:rFonts w:ascii="Sylfaen" w:hAnsi="Sylfaen"/>
          <w:sz w:val="20"/>
          <w:szCs w:val="20"/>
          <w:lang w:val="ka-GE"/>
        </w:rPr>
        <w:t>3</w:t>
      </w:r>
      <w:r w:rsidRPr="0065162A">
        <w:rPr>
          <w:sz w:val="20"/>
          <w:szCs w:val="20"/>
          <w:lang w:val="ka-GE"/>
        </w:rPr>
        <w:t xml:space="preserve"> - </w:t>
      </w:r>
      <w:r w:rsidRPr="00337B67">
        <w:rPr>
          <w:rFonts w:ascii="Sylfaen" w:hAnsi="Sylfaen" w:cs="Sylfaen"/>
          <w:sz w:val="20"/>
          <w:szCs w:val="20"/>
          <w:lang w:val="ka-GE"/>
        </w:rPr>
        <w:t>გადაზიდვის</w:t>
      </w:r>
      <w:r w:rsidRPr="00337B67">
        <w:rPr>
          <w:sz w:val="20"/>
          <w:szCs w:val="20"/>
          <w:lang w:val="ka-GE"/>
        </w:rPr>
        <w:t xml:space="preserve"> </w:t>
      </w:r>
      <w:r w:rsidRPr="00337B67">
        <w:rPr>
          <w:rFonts w:ascii="Sylfaen" w:hAnsi="Sylfaen" w:cs="Sylfaen"/>
          <w:sz w:val="20"/>
          <w:szCs w:val="20"/>
          <w:lang w:val="ka-GE"/>
        </w:rPr>
        <w:t>ხარჯების</w:t>
      </w:r>
      <w:r w:rsidRPr="00337B67">
        <w:rPr>
          <w:sz w:val="20"/>
          <w:szCs w:val="20"/>
          <w:lang w:val="ka-GE"/>
        </w:rPr>
        <w:t xml:space="preserve"> </w:t>
      </w:r>
      <w:r w:rsidRPr="00337B67">
        <w:rPr>
          <w:rFonts w:ascii="Sylfaen" w:hAnsi="Sylfaen" w:cs="Sylfaen"/>
          <w:sz w:val="20"/>
          <w:szCs w:val="20"/>
          <w:lang w:val="ka-GE"/>
        </w:rPr>
        <w:t>კალკულაცია</w:t>
      </w:r>
    </w:p>
    <w:p w14:paraId="1526AC99" w14:textId="15D7DD04" w:rsidR="00337B67" w:rsidRPr="00337B67" w:rsidRDefault="00337B67" w:rsidP="00337B67">
      <w:pPr>
        <w:spacing w:after="120"/>
        <w:ind w:left="270"/>
        <w:contextualSpacing/>
        <w:jc w:val="both"/>
        <w:rPr>
          <w:sz w:val="20"/>
          <w:szCs w:val="20"/>
          <w:lang w:val="ka-GE"/>
        </w:rPr>
      </w:pPr>
      <w:r w:rsidRPr="0065162A">
        <w:rPr>
          <w:rFonts w:ascii="Sylfaen" w:hAnsi="Sylfaen" w:cs="Sylfaen"/>
          <w:sz w:val="20"/>
          <w:szCs w:val="20"/>
          <w:lang w:val="ka-GE"/>
        </w:rPr>
        <w:t>დანართი</w:t>
      </w:r>
      <w:r w:rsidRPr="0065162A">
        <w:rPr>
          <w:sz w:val="20"/>
          <w:szCs w:val="20"/>
          <w:lang w:val="ka-GE"/>
        </w:rPr>
        <w:t xml:space="preserve"> №</w:t>
      </w:r>
      <w:r w:rsidRPr="0065162A">
        <w:rPr>
          <w:rFonts w:ascii="Sylfaen" w:hAnsi="Sylfaen"/>
          <w:sz w:val="20"/>
          <w:szCs w:val="20"/>
          <w:lang w:val="ka-GE"/>
        </w:rPr>
        <w:t>1</w:t>
      </w:r>
      <w:r>
        <w:rPr>
          <w:rFonts w:ascii="Sylfaen" w:hAnsi="Sylfaen"/>
          <w:sz w:val="20"/>
          <w:szCs w:val="20"/>
          <w:lang w:val="ka-GE"/>
        </w:rPr>
        <w:t>4</w:t>
      </w:r>
      <w:r w:rsidRPr="0065162A">
        <w:rPr>
          <w:sz w:val="20"/>
          <w:szCs w:val="20"/>
          <w:lang w:val="ka-GE"/>
        </w:rPr>
        <w:t xml:space="preserve"> - </w:t>
      </w:r>
      <w:r w:rsidRPr="00337B67">
        <w:rPr>
          <w:rFonts w:ascii="Sylfaen" w:hAnsi="Sylfaen" w:cs="Sylfaen"/>
          <w:sz w:val="20"/>
          <w:szCs w:val="20"/>
          <w:lang w:val="ka-GE"/>
        </w:rPr>
        <w:t>გადაზიდვის</w:t>
      </w:r>
      <w:r w:rsidRPr="00337B67">
        <w:rPr>
          <w:sz w:val="20"/>
          <w:szCs w:val="20"/>
          <w:lang w:val="ka-GE"/>
        </w:rPr>
        <w:t xml:space="preserve"> </w:t>
      </w:r>
      <w:r w:rsidRPr="00337B67">
        <w:rPr>
          <w:rFonts w:ascii="Sylfaen" w:hAnsi="Sylfaen" w:cs="Sylfaen"/>
          <w:sz w:val="20"/>
          <w:szCs w:val="20"/>
          <w:lang w:val="ka-GE"/>
        </w:rPr>
        <w:t>მომზადება</w:t>
      </w:r>
    </w:p>
    <w:p w14:paraId="07B81558" w14:textId="542B6C81" w:rsidR="00337B67" w:rsidRPr="00337B67" w:rsidRDefault="00337B67" w:rsidP="00337B67">
      <w:pPr>
        <w:spacing w:after="120"/>
        <w:ind w:left="270"/>
        <w:contextualSpacing/>
        <w:jc w:val="both"/>
        <w:rPr>
          <w:sz w:val="20"/>
          <w:szCs w:val="20"/>
          <w:lang w:val="ka-GE"/>
        </w:rPr>
      </w:pPr>
      <w:r w:rsidRPr="0065162A">
        <w:rPr>
          <w:rFonts w:ascii="Sylfaen" w:hAnsi="Sylfaen" w:cs="Sylfaen"/>
          <w:sz w:val="20"/>
          <w:szCs w:val="20"/>
          <w:lang w:val="ka-GE"/>
        </w:rPr>
        <w:t>დანართი</w:t>
      </w:r>
      <w:r w:rsidRPr="0065162A">
        <w:rPr>
          <w:sz w:val="20"/>
          <w:szCs w:val="20"/>
          <w:lang w:val="ka-GE"/>
        </w:rPr>
        <w:t xml:space="preserve"> №</w:t>
      </w:r>
      <w:r w:rsidRPr="0065162A">
        <w:rPr>
          <w:rFonts w:ascii="Sylfaen" w:hAnsi="Sylfaen"/>
          <w:sz w:val="20"/>
          <w:szCs w:val="20"/>
          <w:lang w:val="ka-GE"/>
        </w:rPr>
        <w:t>1</w:t>
      </w:r>
      <w:r>
        <w:rPr>
          <w:rFonts w:ascii="Sylfaen" w:hAnsi="Sylfaen"/>
          <w:sz w:val="20"/>
          <w:szCs w:val="20"/>
          <w:lang w:val="ka-GE"/>
        </w:rPr>
        <w:t>5</w:t>
      </w:r>
      <w:r w:rsidRPr="0065162A">
        <w:rPr>
          <w:sz w:val="20"/>
          <w:szCs w:val="20"/>
          <w:lang w:val="ka-GE"/>
        </w:rPr>
        <w:t xml:space="preserve"> - </w:t>
      </w:r>
      <w:r w:rsidRPr="00337B67">
        <w:rPr>
          <w:rFonts w:ascii="Sylfaen" w:hAnsi="Sylfaen" w:cs="Sylfaen"/>
          <w:sz w:val="20"/>
          <w:szCs w:val="20"/>
          <w:lang w:val="ka-GE"/>
        </w:rPr>
        <w:t>საწყობის</w:t>
      </w:r>
      <w:r w:rsidRPr="00337B67">
        <w:rPr>
          <w:sz w:val="20"/>
          <w:szCs w:val="20"/>
          <w:lang w:val="ka-GE"/>
        </w:rPr>
        <w:t xml:space="preserve"> </w:t>
      </w:r>
      <w:r w:rsidRPr="00337B67">
        <w:rPr>
          <w:rFonts w:ascii="Sylfaen" w:hAnsi="Sylfaen" w:cs="Sylfaen"/>
          <w:sz w:val="20"/>
          <w:szCs w:val="20"/>
          <w:lang w:val="ka-GE"/>
        </w:rPr>
        <w:t>ლოგისტიკა</w:t>
      </w:r>
    </w:p>
    <w:p w14:paraId="3C178771" w14:textId="78EFE57C" w:rsidR="00337B67" w:rsidRPr="00337B67" w:rsidRDefault="00337B67" w:rsidP="00337B67">
      <w:pPr>
        <w:spacing w:after="120"/>
        <w:ind w:left="270"/>
        <w:contextualSpacing/>
        <w:jc w:val="both"/>
        <w:rPr>
          <w:sz w:val="20"/>
          <w:szCs w:val="20"/>
          <w:lang w:val="ka-GE"/>
        </w:rPr>
      </w:pPr>
      <w:r w:rsidRPr="0065162A">
        <w:rPr>
          <w:rFonts w:ascii="Sylfaen" w:hAnsi="Sylfaen" w:cs="Sylfaen"/>
          <w:sz w:val="20"/>
          <w:szCs w:val="20"/>
          <w:lang w:val="ka-GE"/>
        </w:rPr>
        <w:t>დანართი</w:t>
      </w:r>
      <w:r w:rsidRPr="0065162A">
        <w:rPr>
          <w:sz w:val="20"/>
          <w:szCs w:val="20"/>
          <w:lang w:val="ka-GE"/>
        </w:rPr>
        <w:t xml:space="preserve"> №</w:t>
      </w:r>
      <w:r w:rsidRPr="0065162A">
        <w:rPr>
          <w:rFonts w:ascii="Sylfaen" w:hAnsi="Sylfaen"/>
          <w:sz w:val="20"/>
          <w:szCs w:val="20"/>
          <w:lang w:val="ka-GE"/>
        </w:rPr>
        <w:t>1</w:t>
      </w:r>
      <w:r>
        <w:rPr>
          <w:rFonts w:ascii="Sylfaen" w:hAnsi="Sylfaen"/>
          <w:sz w:val="20"/>
          <w:szCs w:val="20"/>
          <w:lang w:val="ka-GE"/>
        </w:rPr>
        <w:t>6</w:t>
      </w:r>
      <w:r w:rsidRPr="0065162A">
        <w:rPr>
          <w:sz w:val="20"/>
          <w:szCs w:val="20"/>
          <w:lang w:val="ka-GE"/>
        </w:rPr>
        <w:t xml:space="preserve"> - </w:t>
      </w:r>
      <w:r w:rsidRPr="00337B67">
        <w:rPr>
          <w:rFonts w:ascii="Sylfaen" w:hAnsi="Sylfaen" w:cs="Sylfaen"/>
          <w:sz w:val="20"/>
          <w:szCs w:val="20"/>
          <w:lang w:val="ka-GE"/>
        </w:rPr>
        <w:t>საავტომობილო</w:t>
      </w:r>
      <w:r w:rsidRPr="00337B67">
        <w:rPr>
          <w:sz w:val="20"/>
          <w:szCs w:val="20"/>
          <w:lang w:val="ka-GE"/>
        </w:rPr>
        <w:t xml:space="preserve"> </w:t>
      </w:r>
      <w:r w:rsidRPr="00337B67">
        <w:rPr>
          <w:rFonts w:ascii="Sylfaen" w:hAnsi="Sylfaen" w:cs="Sylfaen"/>
          <w:sz w:val="20"/>
          <w:szCs w:val="20"/>
          <w:lang w:val="ka-GE"/>
        </w:rPr>
        <w:t>გადაზიდვები</w:t>
      </w:r>
      <w:r w:rsidRPr="00337B67">
        <w:rPr>
          <w:sz w:val="20"/>
          <w:szCs w:val="20"/>
          <w:lang w:val="ka-GE"/>
        </w:rPr>
        <w:t xml:space="preserve"> </w:t>
      </w:r>
    </w:p>
    <w:p w14:paraId="6DB3D5E9" w14:textId="11C5CF3E" w:rsidR="00337B67" w:rsidRPr="00337B67" w:rsidRDefault="00337B67" w:rsidP="00337B67">
      <w:pPr>
        <w:spacing w:after="120"/>
        <w:ind w:left="270"/>
        <w:contextualSpacing/>
        <w:jc w:val="both"/>
        <w:rPr>
          <w:sz w:val="20"/>
          <w:szCs w:val="20"/>
          <w:lang w:val="ka-GE"/>
        </w:rPr>
      </w:pPr>
      <w:r w:rsidRPr="0065162A">
        <w:rPr>
          <w:rFonts w:ascii="Sylfaen" w:hAnsi="Sylfaen" w:cs="Sylfaen"/>
          <w:sz w:val="20"/>
          <w:szCs w:val="20"/>
          <w:lang w:val="ka-GE"/>
        </w:rPr>
        <w:t>დანართი</w:t>
      </w:r>
      <w:r w:rsidRPr="0065162A">
        <w:rPr>
          <w:sz w:val="20"/>
          <w:szCs w:val="20"/>
          <w:lang w:val="ka-GE"/>
        </w:rPr>
        <w:t xml:space="preserve"> №</w:t>
      </w:r>
      <w:r w:rsidRPr="0065162A">
        <w:rPr>
          <w:rFonts w:ascii="Sylfaen" w:hAnsi="Sylfaen"/>
          <w:sz w:val="20"/>
          <w:szCs w:val="20"/>
          <w:lang w:val="ka-GE"/>
        </w:rPr>
        <w:t>1</w:t>
      </w:r>
      <w:r>
        <w:rPr>
          <w:rFonts w:ascii="Sylfaen" w:hAnsi="Sylfaen"/>
          <w:sz w:val="20"/>
          <w:szCs w:val="20"/>
          <w:lang w:val="ka-GE"/>
        </w:rPr>
        <w:t>7</w:t>
      </w:r>
      <w:r w:rsidRPr="0065162A">
        <w:rPr>
          <w:sz w:val="20"/>
          <w:szCs w:val="20"/>
          <w:lang w:val="ka-GE"/>
        </w:rPr>
        <w:t xml:space="preserve"> - </w:t>
      </w:r>
      <w:r w:rsidRPr="00337B67">
        <w:rPr>
          <w:rFonts w:ascii="Sylfaen" w:hAnsi="Sylfaen" w:cs="Sylfaen"/>
          <w:sz w:val="20"/>
          <w:szCs w:val="20"/>
          <w:lang w:val="ka-GE"/>
        </w:rPr>
        <w:t>საავიაციო</w:t>
      </w:r>
      <w:r w:rsidRPr="00337B67">
        <w:rPr>
          <w:sz w:val="20"/>
          <w:szCs w:val="20"/>
          <w:lang w:val="ka-GE"/>
        </w:rPr>
        <w:t xml:space="preserve"> </w:t>
      </w:r>
      <w:r w:rsidRPr="00337B67">
        <w:rPr>
          <w:rFonts w:ascii="Sylfaen" w:hAnsi="Sylfaen" w:cs="Sylfaen"/>
          <w:sz w:val="20"/>
          <w:szCs w:val="20"/>
          <w:lang w:val="ka-GE"/>
        </w:rPr>
        <w:t>გადაზიდვები</w:t>
      </w:r>
    </w:p>
    <w:p w14:paraId="27224003" w14:textId="234B50E9" w:rsidR="00337B67" w:rsidRPr="00337B67" w:rsidRDefault="00337B67" w:rsidP="00337B67">
      <w:pPr>
        <w:spacing w:after="120"/>
        <w:ind w:left="270"/>
        <w:contextualSpacing/>
        <w:jc w:val="both"/>
        <w:rPr>
          <w:sz w:val="20"/>
          <w:szCs w:val="20"/>
          <w:lang w:val="ka-GE"/>
        </w:rPr>
      </w:pPr>
      <w:r w:rsidRPr="0065162A">
        <w:rPr>
          <w:rFonts w:ascii="Sylfaen" w:hAnsi="Sylfaen" w:cs="Sylfaen"/>
          <w:sz w:val="20"/>
          <w:szCs w:val="20"/>
          <w:lang w:val="ka-GE"/>
        </w:rPr>
        <w:t>დანართი</w:t>
      </w:r>
      <w:r w:rsidRPr="0065162A">
        <w:rPr>
          <w:sz w:val="20"/>
          <w:szCs w:val="20"/>
          <w:lang w:val="ka-GE"/>
        </w:rPr>
        <w:t xml:space="preserve"> №</w:t>
      </w:r>
      <w:r w:rsidRPr="0065162A">
        <w:rPr>
          <w:rFonts w:ascii="Sylfaen" w:hAnsi="Sylfaen"/>
          <w:sz w:val="20"/>
          <w:szCs w:val="20"/>
          <w:lang w:val="ka-GE"/>
        </w:rPr>
        <w:t>1</w:t>
      </w:r>
      <w:r>
        <w:rPr>
          <w:rFonts w:ascii="Sylfaen" w:hAnsi="Sylfaen"/>
          <w:sz w:val="20"/>
          <w:szCs w:val="20"/>
          <w:lang w:val="ka-GE"/>
        </w:rPr>
        <w:t>8</w:t>
      </w:r>
      <w:r w:rsidRPr="0065162A">
        <w:rPr>
          <w:sz w:val="20"/>
          <w:szCs w:val="20"/>
          <w:lang w:val="ka-GE"/>
        </w:rPr>
        <w:t xml:space="preserve"> - </w:t>
      </w:r>
      <w:r w:rsidRPr="00337B67">
        <w:rPr>
          <w:rFonts w:ascii="Sylfaen" w:hAnsi="Sylfaen" w:cs="Sylfaen"/>
          <w:sz w:val="20"/>
          <w:szCs w:val="20"/>
          <w:lang w:val="ka-GE"/>
        </w:rPr>
        <w:t>საზღვაო</w:t>
      </w:r>
      <w:r w:rsidRPr="00337B67">
        <w:rPr>
          <w:sz w:val="20"/>
          <w:szCs w:val="20"/>
          <w:lang w:val="ka-GE"/>
        </w:rPr>
        <w:t xml:space="preserve"> </w:t>
      </w:r>
      <w:r w:rsidRPr="00337B67">
        <w:rPr>
          <w:rFonts w:ascii="Sylfaen" w:hAnsi="Sylfaen" w:cs="Sylfaen"/>
          <w:sz w:val="20"/>
          <w:szCs w:val="20"/>
          <w:lang w:val="ka-GE"/>
        </w:rPr>
        <w:t>გადაზიდვები</w:t>
      </w:r>
    </w:p>
    <w:p w14:paraId="67FE6A03" w14:textId="0DCCE3E2" w:rsidR="00337B67" w:rsidRPr="00337B67" w:rsidRDefault="00337B67" w:rsidP="00337B67">
      <w:pPr>
        <w:spacing w:after="120"/>
        <w:ind w:left="270"/>
        <w:contextualSpacing/>
        <w:jc w:val="both"/>
        <w:rPr>
          <w:sz w:val="20"/>
          <w:szCs w:val="20"/>
          <w:lang w:val="ka-GE"/>
        </w:rPr>
      </w:pPr>
      <w:r w:rsidRPr="0065162A">
        <w:rPr>
          <w:rFonts w:ascii="Sylfaen" w:hAnsi="Sylfaen" w:cs="Sylfaen"/>
          <w:sz w:val="20"/>
          <w:szCs w:val="20"/>
          <w:lang w:val="ka-GE"/>
        </w:rPr>
        <w:lastRenderedPageBreak/>
        <w:t>დანართი</w:t>
      </w:r>
      <w:r w:rsidRPr="0065162A">
        <w:rPr>
          <w:sz w:val="20"/>
          <w:szCs w:val="20"/>
          <w:lang w:val="ka-GE"/>
        </w:rPr>
        <w:t xml:space="preserve"> №</w:t>
      </w:r>
      <w:r w:rsidRPr="0065162A">
        <w:rPr>
          <w:rFonts w:ascii="Sylfaen" w:hAnsi="Sylfaen"/>
          <w:sz w:val="20"/>
          <w:szCs w:val="20"/>
          <w:lang w:val="ka-GE"/>
        </w:rPr>
        <w:t>1</w:t>
      </w:r>
      <w:r>
        <w:rPr>
          <w:rFonts w:ascii="Sylfaen" w:hAnsi="Sylfaen"/>
          <w:sz w:val="20"/>
          <w:szCs w:val="20"/>
          <w:lang w:val="ka-GE"/>
        </w:rPr>
        <w:t>9</w:t>
      </w:r>
      <w:r w:rsidRPr="0065162A">
        <w:rPr>
          <w:sz w:val="20"/>
          <w:szCs w:val="20"/>
          <w:lang w:val="ka-GE"/>
        </w:rPr>
        <w:t xml:space="preserve"> - </w:t>
      </w:r>
      <w:r w:rsidRPr="00337B67">
        <w:rPr>
          <w:rFonts w:ascii="Sylfaen" w:hAnsi="Sylfaen" w:cs="Sylfaen"/>
          <w:sz w:val="20"/>
          <w:szCs w:val="20"/>
          <w:lang w:val="ka-GE"/>
        </w:rPr>
        <w:t>სარკინიგზო</w:t>
      </w:r>
      <w:r w:rsidRPr="00337B67">
        <w:rPr>
          <w:sz w:val="20"/>
          <w:szCs w:val="20"/>
          <w:lang w:val="ka-GE"/>
        </w:rPr>
        <w:t xml:space="preserve"> </w:t>
      </w:r>
      <w:r w:rsidRPr="00337B67">
        <w:rPr>
          <w:rFonts w:ascii="Sylfaen" w:hAnsi="Sylfaen" w:cs="Sylfaen"/>
          <w:sz w:val="20"/>
          <w:szCs w:val="20"/>
          <w:lang w:val="ka-GE"/>
        </w:rPr>
        <w:t>გადაზიდვები</w:t>
      </w:r>
    </w:p>
    <w:p w14:paraId="2635D467" w14:textId="5DBAC866" w:rsidR="00337B67" w:rsidRPr="00337B67" w:rsidRDefault="00337B67" w:rsidP="00337B67">
      <w:pPr>
        <w:spacing w:after="120"/>
        <w:ind w:left="270"/>
        <w:contextualSpacing/>
        <w:jc w:val="both"/>
        <w:rPr>
          <w:sz w:val="20"/>
          <w:szCs w:val="20"/>
          <w:lang w:val="ka-GE"/>
        </w:rPr>
      </w:pPr>
      <w:r w:rsidRPr="0065162A">
        <w:rPr>
          <w:rFonts w:ascii="Sylfaen" w:hAnsi="Sylfaen" w:cs="Sylfaen"/>
          <w:sz w:val="20"/>
          <w:szCs w:val="20"/>
          <w:lang w:val="ka-GE"/>
        </w:rPr>
        <w:t>დანართი</w:t>
      </w:r>
      <w:r w:rsidRPr="0065162A">
        <w:rPr>
          <w:sz w:val="20"/>
          <w:szCs w:val="20"/>
          <w:lang w:val="ka-GE"/>
        </w:rPr>
        <w:t xml:space="preserve"> №</w:t>
      </w:r>
      <w:r>
        <w:rPr>
          <w:rFonts w:ascii="Sylfaen" w:hAnsi="Sylfaen"/>
          <w:sz w:val="20"/>
          <w:szCs w:val="20"/>
          <w:lang w:val="ka-GE"/>
        </w:rPr>
        <w:t>20</w:t>
      </w:r>
      <w:r w:rsidRPr="0065162A">
        <w:rPr>
          <w:sz w:val="20"/>
          <w:szCs w:val="20"/>
          <w:lang w:val="ka-GE"/>
        </w:rPr>
        <w:t xml:space="preserve"> - </w:t>
      </w:r>
      <w:r w:rsidRPr="00337B67">
        <w:rPr>
          <w:rFonts w:ascii="Sylfaen" w:hAnsi="Sylfaen" w:cs="Sylfaen"/>
          <w:sz w:val="20"/>
          <w:szCs w:val="20"/>
          <w:lang w:val="ka-GE"/>
        </w:rPr>
        <w:t>პრაქტიკული</w:t>
      </w:r>
      <w:r w:rsidRPr="00337B67">
        <w:rPr>
          <w:sz w:val="20"/>
          <w:szCs w:val="20"/>
          <w:lang w:val="ka-GE"/>
        </w:rPr>
        <w:t xml:space="preserve"> </w:t>
      </w:r>
      <w:r w:rsidRPr="00337B67">
        <w:rPr>
          <w:rFonts w:ascii="Sylfaen" w:hAnsi="Sylfaen" w:cs="Sylfaen"/>
          <w:sz w:val="20"/>
          <w:szCs w:val="20"/>
          <w:lang w:val="ka-GE"/>
        </w:rPr>
        <w:t>პროექტი</w:t>
      </w:r>
      <w:r w:rsidRPr="00337B67">
        <w:rPr>
          <w:sz w:val="20"/>
          <w:szCs w:val="20"/>
          <w:lang w:val="ka-GE"/>
        </w:rPr>
        <w:t xml:space="preserve"> - </w:t>
      </w:r>
      <w:r w:rsidRPr="00337B67">
        <w:rPr>
          <w:rFonts w:ascii="Sylfaen" w:hAnsi="Sylfaen" w:cs="Sylfaen"/>
          <w:sz w:val="20"/>
          <w:szCs w:val="20"/>
          <w:lang w:val="ka-GE"/>
        </w:rPr>
        <w:t>სატვირთო</w:t>
      </w:r>
      <w:r w:rsidRPr="00337B67">
        <w:rPr>
          <w:sz w:val="20"/>
          <w:szCs w:val="20"/>
          <w:lang w:val="ka-GE"/>
        </w:rPr>
        <w:t xml:space="preserve"> </w:t>
      </w:r>
      <w:r w:rsidRPr="00337B67">
        <w:rPr>
          <w:rFonts w:ascii="Sylfaen" w:hAnsi="Sylfaen" w:cs="Sylfaen"/>
          <w:sz w:val="20"/>
          <w:szCs w:val="20"/>
          <w:lang w:val="ka-GE"/>
        </w:rPr>
        <w:t>გადაზიდვების</w:t>
      </w:r>
      <w:r w:rsidRPr="00337B67">
        <w:rPr>
          <w:sz w:val="20"/>
          <w:szCs w:val="20"/>
          <w:lang w:val="ka-GE"/>
        </w:rPr>
        <w:t xml:space="preserve"> </w:t>
      </w:r>
      <w:r w:rsidRPr="00337B67">
        <w:rPr>
          <w:rFonts w:ascii="Sylfaen" w:hAnsi="Sylfaen" w:cs="Sylfaen"/>
          <w:sz w:val="20"/>
          <w:szCs w:val="20"/>
          <w:lang w:val="ka-GE"/>
        </w:rPr>
        <w:t>ლოგისტიკა</w:t>
      </w:r>
    </w:p>
    <w:p w14:paraId="40C7BFA7" w14:textId="1061DEFF" w:rsidR="00831F0D" w:rsidRDefault="00337B67" w:rsidP="00A831A7">
      <w:pPr>
        <w:spacing w:after="120"/>
        <w:ind w:left="270"/>
        <w:contextualSpacing/>
        <w:jc w:val="both"/>
        <w:rPr>
          <w:rFonts w:ascii="Sylfaen" w:hAnsi="Sylfaen"/>
          <w:b/>
          <w:lang w:val="ka-GE"/>
        </w:rPr>
      </w:pPr>
      <w:r w:rsidRPr="0065162A">
        <w:rPr>
          <w:rFonts w:ascii="Sylfaen" w:hAnsi="Sylfaen" w:cs="Sylfaen"/>
          <w:sz w:val="20"/>
          <w:szCs w:val="20"/>
          <w:lang w:val="ka-GE"/>
        </w:rPr>
        <w:t>დანართი</w:t>
      </w:r>
      <w:r w:rsidRPr="0065162A">
        <w:rPr>
          <w:sz w:val="20"/>
          <w:szCs w:val="20"/>
          <w:lang w:val="ka-GE"/>
        </w:rPr>
        <w:t xml:space="preserve"> №</w:t>
      </w:r>
      <w:r>
        <w:rPr>
          <w:rFonts w:ascii="Sylfaen" w:hAnsi="Sylfaen"/>
          <w:sz w:val="20"/>
          <w:szCs w:val="20"/>
          <w:lang w:val="ka-GE"/>
        </w:rPr>
        <w:t>2</w:t>
      </w:r>
      <w:r w:rsidRPr="0065162A">
        <w:rPr>
          <w:rFonts w:ascii="Sylfaen" w:hAnsi="Sylfaen"/>
          <w:sz w:val="20"/>
          <w:szCs w:val="20"/>
          <w:lang w:val="ka-GE"/>
        </w:rPr>
        <w:t>1</w:t>
      </w:r>
      <w:r w:rsidRPr="0065162A">
        <w:rPr>
          <w:sz w:val="20"/>
          <w:szCs w:val="20"/>
          <w:lang w:val="ka-GE"/>
        </w:rPr>
        <w:t xml:space="preserve"> - </w:t>
      </w:r>
      <w:r w:rsidRPr="00337B67">
        <w:rPr>
          <w:rFonts w:ascii="Sylfaen" w:hAnsi="Sylfaen" w:cs="Sylfaen"/>
          <w:sz w:val="20"/>
          <w:szCs w:val="20"/>
          <w:lang w:val="ka-GE"/>
        </w:rPr>
        <w:t>საწარმოო</w:t>
      </w:r>
      <w:r w:rsidRPr="00337B67">
        <w:rPr>
          <w:sz w:val="20"/>
          <w:szCs w:val="20"/>
          <w:lang w:val="ka-GE"/>
        </w:rPr>
        <w:t xml:space="preserve"> </w:t>
      </w:r>
      <w:r w:rsidRPr="00337B67">
        <w:rPr>
          <w:rFonts w:ascii="Sylfaen" w:hAnsi="Sylfaen" w:cs="Sylfaen"/>
          <w:sz w:val="20"/>
          <w:szCs w:val="20"/>
          <w:lang w:val="ka-GE"/>
        </w:rPr>
        <w:t>პრაქტიკა</w:t>
      </w:r>
      <w:r w:rsidRPr="00337B67">
        <w:rPr>
          <w:sz w:val="20"/>
          <w:szCs w:val="20"/>
          <w:lang w:val="ka-GE"/>
        </w:rPr>
        <w:t xml:space="preserve"> - </w:t>
      </w:r>
      <w:r w:rsidRPr="00337B67">
        <w:rPr>
          <w:rFonts w:ascii="Sylfaen" w:hAnsi="Sylfaen" w:cs="Sylfaen"/>
          <w:sz w:val="20"/>
          <w:szCs w:val="20"/>
          <w:lang w:val="ka-GE"/>
        </w:rPr>
        <w:t>სატვირთო</w:t>
      </w:r>
      <w:r w:rsidRPr="00337B67">
        <w:rPr>
          <w:sz w:val="20"/>
          <w:szCs w:val="20"/>
          <w:lang w:val="ka-GE"/>
        </w:rPr>
        <w:t xml:space="preserve"> </w:t>
      </w:r>
      <w:r w:rsidRPr="00337B67">
        <w:rPr>
          <w:rFonts w:ascii="Sylfaen" w:hAnsi="Sylfaen" w:cs="Sylfaen"/>
          <w:sz w:val="20"/>
          <w:szCs w:val="20"/>
          <w:lang w:val="ka-GE"/>
        </w:rPr>
        <w:t>გადაზიდვების</w:t>
      </w:r>
      <w:r w:rsidRPr="00337B67">
        <w:rPr>
          <w:sz w:val="20"/>
          <w:szCs w:val="20"/>
          <w:lang w:val="ka-GE"/>
        </w:rPr>
        <w:t xml:space="preserve"> </w:t>
      </w:r>
      <w:r w:rsidRPr="00337B67">
        <w:rPr>
          <w:rFonts w:ascii="Sylfaen" w:hAnsi="Sylfaen" w:cs="Sylfaen"/>
          <w:sz w:val="20"/>
          <w:szCs w:val="20"/>
          <w:lang w:val="ka-GE"/>
        </w:rPr>
        <w:t>ლოგისტიკა</w:t>
      </w:r>
    </w:p>
    <w:sectPr w:rsidR="00831F0D" w:rsidSect="00B750A9">
      <w:footerReference w:type="default" r:id="rId12"/>
      <w:footnotePr>
        <w:numFmt w:val="chicago"/>
      </w:footnotePr>
      <w:pgSz w:w="12240" w:h="15840"/>
      <w:pgMar w:top="1134" w:right="1183" w:bottom="426"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E13BE9" w14:textId="77777777" w:rsidR="004C130E" w:rsidRDefault="004C130E" w:rsidP="004B7AF4">
      <w:r>
        <w:separator/>
      </w:r>
    </w:p>
  </w:endnote>
  <w:endnote w:type="continuationSeparator" w:id="0">
    <w:p w14:paraId="3DC2553D" w14:textId="77777777" w:rsidR="004C130E" w:rsidRDefault="004C130E" w:rsidP="004B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toneSans">
    <w:altName w:val="Calibri"/>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lfaen,Sylfaen,Sylfaen,Sylfaen">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 w:name="游ゴシック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8650058"/>
      <w:docPartObj>
        <w:docPartGallery w:val="Page Numbers (Bottom of Page)"/>
        <w:docPartUnique/>
      </w:docPartObj>
    </w:sdtPr>
    <w:sdtEndPr>
      <w:rPr>
        <w:noProof/>
      </w:rPr>
    </w:sdtEndPr>
    <w:sdtContent>
      <w:p w14:paraId="0931C201" w14:textId="0BEB732A" w:rsidR="00C805C0" w:rsidRDefault="00C805C0">
        <w:pPr>
          <w:pStyle w:val="af6"/>
          <w:jc w:val="right"/>
        </w:pPr>
        <w:r>
          <w:fldChar w:fldCharType="begin"/>
        </w:r>
        <w:r>
          <w:instrText xml:space="preserve"> PAGE   \* MERGEFORMAT </w:instrText>
        </w:r>
        <w:r>
          <w:fldChar w:fldCharType="separate"/>
        </w:r>
        <w:r w:rsidR="001B016B">
          <w:rPr>
            <w:noProof/>
          </w:rPr>
          <w:t>2</w:t>
        </w:r>
        <w:r>
          <w:rPr>
            <w:noProof/>
          </w:rPr>
          <w:fldChar w:fldCharType="end"/>
        </w:r>
      </w:p>
    </w:sdtContent>
  </w:sdt>
  <w:p w14:paraId="3747482F" w14:textId="5F991C8C" w:rsidR="00C805C0" w:rsidRPr="00B750A9" w:rsidRDefault="00756EC3" w:rsidP="00B750A9">
    <w:pPr>
      <w:pStyle w:val="af6"/>
      <w:jc w:val="center"/>
      <w:rPr>
        <w:rFonts w:ascii="Sylfaen" w:hAnsi="Sylfaen"/>
        <w:lang w:val="ka-GE"/>
      </w:rPr>
    </w:pPr>
    <w:r>
      <w:rPr>
        <w:rFonts w:ascii="Sylfaen" w:hAnsi="Sylfaen"/>
        <w:lang w:val="ka-GE"/>
      </w:rPr>
      <w:t>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EF1AFB" w14:textId="77777777" w:rsidR="004C130E" w:rsidRDefault="004C130E" w:rsidP="004B7AF4">
      <w:r>
        <w:separator/>
      </w:r>
    </w:p>
  </w:footnote>
  <w:footnote w:type="continuationSeparator" w:id="0">
    <w:p w14:paraId="287F196F" w14:textId="77777777" w:rsidR="004C130E" w:rsidRDefault="004C130E" w:rsidP="004B7A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F3185"/>
    <w:multiLevelType w:val="hybridMultilevel"/>
    <w:tmpl w:val="79CCEB48"/>
    <w:lvl w:ilvl="0" w:tplc="0409000F">
      <w:start w:val="1"/>
      <w:numFmt w:val="decimal"/>
      <w:lvlText w:val="%1."/>
      <w:lvlJc w:val="left"/>
      <w:pPr>
        <w:ind w:left="851" w:hanging="360"/>
      </w:pPr>
    </w:lvl>
    <w:lvl w:ilvl="1" w:tplc="04090019" w:tentative="1">
      <w:start w:val="1"/>
      <w:numFmt w:val="lowerLetter"/>
      <w:lvlText w:val="%2."/>
      <w:lvlJc w:val="left"/>
      <w:pPr>
        <w:ind w:left="1571" w:hanging="360"/>
      </w:pPr>
    </w:lvl>
    <w:lvl w:ilvl="2" w:tplc="0409001B" w:tentative="1">
      <w:start w:val="1"/>
      <w:numFmt w:val="lowerRoman"/>
      <w:lvlText w:val="%3."/>
      <w:lvlJc w:val="right"/>
      <w:pPr>
        <w:ind w:left="2291" w:hanging="180"/>
      </w:pPr>
    </w:lvl>
    <w:lvl w:ilvl="3" w:tplc="0409000F" w:tentative="1">
      <w:start w:val="1"/>
      <w:numFmt w:val="decimal"/>
      <w:lvlText w:val="%4."/>
      <w:lvlJc w:val="left"/>
      <w:pPr>
        <w:ind w:left="3011" w:hanging="360"/>
      </w:pPr>
    </w:lvl>
    <w:lvl w:ilvl="4" w:tplc="04090019" w:tentative="1">
      <w:start w:val="1"/>
      <w:numFmt w:val="lowerLetter"/>
      <w:lvlText w:val="%5."/>
      <w:lvlJc w:val="left"/>
      <w:pPr>
        <w:ind w:left="3731" w:hanging="360"/>
      </w:pPr>
    </w:lvl>
    <w:lvl w:ilvl="5" w:tplc="0409001B" w:tentative="1">
      <w:start w:val="1"/>
      <w:numFmt w:val="lowerRoman"/>
      <w:lvlText w:val="%6."/>
      <w:lvlJc w:val="right"/>
      <w:pPr>
        <w:ind w:left="4451" w:hanging="180"/>
      </w:pPr>
    </w:lvl>
    <w:lvl w:ilvl="6" w:tplc="0409000F" w:tentative="1">
      <w:start w:val="1"/>
      <w:numFmt w:val="decimal"/>
      <w:lvlText w:val="%7."/>
      <w:lvlJc w:val="left"/>
      <w:pPr>
        <w:ind w:left="5171" w:hanging="360"/>
      </w:pPr>
    </w:lvl>
    <w:lvl w:ilvl="7" w:tplc="04090019" w:tentative="1">
      <w:start w:val="1"/>
      <w:numFmt w:val="lowerLetter"/>
      <w:lvlText w:val="%8."/>
      <w:lvlJc w:val="left"/>
      <w:pPr>
        <w:ind w:left="5891" w:hanging="360"/>
      </w:pPr>
    </w:lvl>
    <w:lvl w:ilvl="8" w:tplc="0409001B" w:tentative="1">
      <w:start w:val="1"/>
      <w:numFmt w:val="lowerRoman"/>
      <w:lvlText w:val="%9."/>
      <w:lvlJc w:val="right"/>
      <w:pPr>
        <w:ind w:left="6611" w:hanging="180"/>
      </w:pPr>
    </w:lvl>
  </w:abstractNum>
  <w:abstractNum w:abstractNumId="1">
    <w:nsid w:val="09007268"/>
    <w:multiLevelType w:val="hybridMultilevel"/>
    <w:tmpl w:val="8828DA64"/>
    <w:lvl w:ilvl="0" w:tplc="223E153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9A36A16"/>
    <w:multiLevelType w:val="hybridMultilevel"/>
    <w:tmpl w:val="59BAA782"/>
    <w:lvl w:ilvl="0" w:tplc="48D47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F05610"/>
    <w:multiLevelType w:val="hybridMultilevel"/>
    <w:tmpl w:val="20EC4F36"/>
    <w:lvl w:ilvl="0" w:tplc="5EA691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FA58FE"/>
    <w:multiLevelType w:val="hybridMultilevel"/>
    <w:tmpl w:val="49803C96"/>
    <w:lvl w:ilvl="0" w:tplc="04090011">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FA2CC0"/>
    <w:multiLevelType w:val="hybridMultilevel"/>
    <w:tmpl w:val="2C309D4A"/>
    <w:lvl w:ilvl="0" w:tplc="9DE8406E">
      <w:numFmt w:val="bullet"/>
      <w:lvlText w:val="-"/>
      <w:lvlJc w:val="left"/>
      <w:pPr>
        <w:ind w:left="1440" w:hanging="360"/>
      </w:pPr>
      <w:rPr>
        <w:rFonts w:ascii="Sylfaen" w:eastAsia="Times New Roman" w:hAnsi="Sylfaen" w:cs="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75D0194"/>
    <w:multiLevelType w:val="hybridMultilevel"/>
    <w:tmpl w:val="679E8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B7226D"/>
    <w:multiLevelType w:val="hybridMultilevel"/>
    <w:tmpl w:val="AC68A2AA"/>
    <w:lvl w:ilvl="0" w:tplc="223E15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5A1FC2"/>
    <w:multiLevelType w:val="hybridMultilevel"/>
    <w:tmpl w:val="0D561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494847"/>
    <w:multiLevelType w:val="hybridMultilevel"/>
    <w:tmpl w:val="3920F782"/>
    <w:lvl w:ilvl="0" w:tplc="0419000F">
      <w:start w:val="1"/>
      <w:numFmt w:val="decimal"/>
      <w:lvlText w:val="%1."/>
      <w:lvlJc w:val="left"/>
      <w:pPr>
        <w:ind w:left="720" w:hanging="360"/>
      </w:pPr>
      <w:rPr>
        <w:rFonts w:eastAsia="Times New Roman"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4B6DFD"/>
    <w:multiLevelType w:val="hybridMultilevel"/>
    <w:tmpl w:val="8522DD88"/>
    <w:lvl w:ilvl="0" w:tplc="223E15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5E7F3C"/>
    <w:multiLevelType w:val="hybridMultilevel"/>
    <w:tmpl w:val="896EBD7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D66B3C"/>
    <w:multiLevelType w:val="hybridMultilevel"/>
    <w:tmpl w:val="C360BEE4"/>
    <w:lvl w:ilvl="0" w:tplc="34C259EA">
      <w:start w:val="1"/>
      <w:numFmt w:val="upp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nsid w:val="33383AE5"/>
    <w:multiLevelType w:val="hybridMultilevel"/>
    <w:tmpl w:val="774641A6"/>
    <w:lvl w:ilvl="0" w:tplc="D35E423E">
      <w:start w:val="1"/>
      <w:numFmt w:val="bullet"/>
      <w:lvlText w:val=""/>
      <w:lvlJc w:val="left"/>
      <w:pPr>
        <w:tabs>
          <w:tab w:val="num" w:pos="720"/>
        </w:tabs>
        <w:ind w:left="720" w:hanging="360"/>
      </w:pPr>
      <w:rPr>
        <w:rFonts w:ascii="Wingdings 3" w:hAnsi="Wingdings 3" w:hint="default"/>
      </w:rPr>
    </w:lvl>
    <w:lvl w:ilvl="1" w:tplc="9A622CD6" w:tentative="1">
      <w:start w:val="1"/>
      <w:numFmt w:val="bullet"/>
      <w:lvlText w:val=""/>
      <w:lvlJc w:val="left"/>
      <w:pPr>
        <w:tabs>
          <w:tab w:val="num" w:pos="1440"/>
        </w:tabs>
        <w:ind w:left="1440" w:hanging="360"/>
      </w:pPr>
      <w:rPr>
        <w:rFonts w:ascii="Wingdings 3" w:hAnsi="Wingdings 3" w:hint="default"/>
      </w:rPr>
    </w:lvl>
    <w:lvl w:ilvl="2" w:tplc="8904FEDC" w:tentative="1">
      <w:start w:val="1"/>
      <w:numFmt w:val="bullet"/>
      <w:lvlText w:val=""/>
      <w:lvlJc w:val="left"/>
      <w:pPr>
        <w:tabs>
          <w:tab w:val="num" w:pos="2160"/>
        </w:tabs>
        <w:ind w:left="2160" w:hanging="360"/>
      </w:pPr>
      <w:rPr>
        <w:rFonts w:ascii="Wingdings 3" w:hAnsi="Wingdings 3" w:hint="default"/>
      </w:rPr>
    </w:lvl>
    <w:lvl w:ilvl="3" w:tplc="DE2E4F3C" w:tentative="1">
      <w:start w:val="1"/>
      <w:numFmt w:val="bullet"/>
      <w:lvlText w:val=""/>
      <w:lvlJc w:val="left"/>
      <w:pPr>
        <w:tabs>
          <w:tab w:val="num" w:pos="2880"/>
        </w:tabs>
        <w:ind w:left="2880" w:hanging="360"/>
      </w:pPr>
      <w:rPr>
        <w:rFonts w:ascii="Wingdings 3" w:hAnsi="Wingdings 3" w:hint="default"/>
      </w:rPr>
    </w:lvl>
    <w:lvl w:ilvl="4" w:tplc="0A281D9E" w:tentative="1">
      <w:start w:val="1"/>
      <w:numFmt w:val="bullet"/>
      <w:lvlText w:val=""/>
      <w:lvlJc w:val="left"/>
      <w:pPr>
        <w:tabs>
          <w:tab w:val="num" w:pos="3600"/>
        </w:tabs>
        <w:ind w:left="3600" w:hanging="360"/>
      </w:pPr>
      <w:rPr>
        <w:rFonts w:ascii="Wingdings 3" w:hAnsi="Wingdings 3" w:hint="default"/>
      </w:rPr>
    </w:lvl>
    <w:lvl w:ilvl="5" w:tplc="C0D090B8" w:tentative="1">
      <w:start w:val="1"/>
      <w:numFmt w:val="bullet"/>
      <w:lvlText w:val=""/>
      <w:lvlJc w:val="left"/>
      <w:pPr>
        <w:tabs>
          <w:tab w:val="num" w:pos="4320"/>
        </w:tabs>
        <w:ind w:left="4320" w:hanging="360"/>
      </w:pPr>
      <w:rPr>
        <w:rFonts w:ascii="Wingdings 3" w:hAnsi="Wingdings 3" w:hint="default"/>
      </w:rPr>
    </w:lvl>
    <w:lvl w:ilvl="6" w:tplc="861EB05E" w:tentative="1">
      <w:start w:val="1"/>
      <w:numFmt w:val="bullet"/>
      <w:lvlText w:val=""/>
      <w:lvlJc w:val="left"/>
      <w:pPr>
        <w:tabs>
          <w:tab w:val="num" w:pos="5040"/>
        </w:tabs>
        <w:ind w:left="5040" w:hanging="360"/>
      </w:pPr>
      <w:rPr>
        <w:rFonts w:ascii="Wingdings 3" w:hAnsi="Wingdings 3" w:hint="default"/>
      </w:rPr>
    </w:lvl>
    <w:lvl w:ilvl="7" w:tplc="7AAEFF2C" w:tentative="1">
      <w:start w:val="1"/>
      <w:numFmt w:val="bullet"/>
      <w:lvlText w:val=""/>
      <w:lvlJc w:val="left"/>
      <w:pPr>
        <w:tabs>
          <w:tab w:val="num" w:pos="5760"/>
        </w:tabs>
        <w:ind w:left="5760" w:hanging="360"/>
      </w:pPr>
      <w:rPr>
        <w:rFonts w:ascii="Wingdings 3" w:hAnsi="Wingdings 3" w:hint="default"/>
      </w:rPr>
    </w:lvl>
    <w:lvl w:ilvl="8" w:tplc="F290200C" w:tentative="1">
      <w:start w:val="1"/>
      <w:numFmt w:val="bullet"/>
      <w:lvlText w:val=""/>
      <w:lvlJc w:val="left"/>
      <w:pPr>
        <w:tabs>
          <w:tab w:val="num" w:pos="6480"/>
        </w:tabs>
        <w:ind w:left="6480" w:hanging="360"/>
      </w:pPr>
      <w:rPr>
        <w:rFonts w:ascii="Wingdings 3" w:hAnsi="Wingdings 3" w:hint="default"/>
      </w:rPr>
    </w:lvl>
  </w:abstractNum>
  <w:abstractNum w:abstractNumId="14">
    <w:nsid w:val="38FE290F"/>
    <w:multiLevelType w:val="hybridMultilevel"/>
    <w:tmpl w:val="3920F782"/>
    <w:lvl w:ilvl="0" w:tplc="0419000F">
      <w:start w:val="1"/>
      <w:numFmt w:val="decimal"/>
      <w:lvlText w:val="%1."/>
      <w:lvlJc w:val="left"/>
      <w:pPr>
        <w:ind w:left="720" w:hanging="360"/>
      </w:pPr>
      <w:rPr>
        <w:rFonts w:eastAsia="Times New Roman"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EB63B6"/>
    <w:multiLevelType w:val="hybridMultilevel"/>
    <w:tmpl w:val="2C44834A"/>
    <w:lvl w:ilvl="0" w:tplc="D9149088">
      <w:start w:val="1"/>
      <w:numFmt w:val="bullet"/>
      <w:lvlText w:val="-"/>
      <w:lvlJc w:val="left"/>
      <w:pPr>
        <w:ind w:left="720" w:hanging="360"/>
      </w:pPr>
      <w:rPr>
        <w:rFonts w:ascii="Sylfaen" w:eastAsia="Times New Roman" w:hAnsi="Sylfaen" w:cs="Sylfae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054FEF"/>
    <w:multiLevelType w:val="hybridMultilevel"/>
    <w:tmpl w:val="B7605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2742AE5"/>
    <w:multiLevelType w:val="hybridMultilevel"/>
    <w:tmpl w:val="C14CFF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6945671"/>
    <w:multiLevelType w:val="hybridMultilevel"/>
    <w:tmpl w:val="16CAA12E"/>
    <w:lvl w:ilvl="0" w:tplc="E98E6EC6">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7357D0"/>
    <w:multiLevelType w:val="hybridMultilevel"/>
    <w:tmpl w:val="2C7628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1D2AA8"/>
    <w:multiLevelType w:val="hybridMultilevel"/>
    <w:tmpl w:val="2F1CD0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F31B15"/>
    <w:multiLevelType w:val="hybridMultilevel"/>
    <w:tmpl w:val="3920F782"/>
    <w:lvl w:ilvl="0" w:tplc="0419000F">
      <w:start w:val="1"/>
      <w:numFmt w:val="decimal"/>
      <w:lvlText w:val="%1."/>
      <w:lvlJc w:val="left"/>
      <w:pPr>
        <w:ind w:left="720" w:hanging="360"/>
      </w:pPr>
      <w:rPr>
        <w:rFonts w:eastAsia="Times New Roman"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4">
    <w:nsid w:val="5B1169F1"/>
    <w:multiLevelType w:val="hybridMultilevel"/>
    <w:tmpl w:val="476A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B186ABD"/>
    <w:multiLevelType w:val="hybridMultilevel"/>
    <w:tmpl w:val="472A91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5FED4C43"/>
    <w:multiLevelType w:val="hybridMultilevel"/>
    <w:tmpl w:val="B638FF96"/>
    <w:lvl w:ilvl="0" w:tplc="B17A1544">
      <w:start w:val="10"/>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07A666E"/>
    <w:multiLevelType w:val="hybridMultilevel"/>
    <w:tmpl w:val="C0D2E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664132"/>
    <w:multiLevelType w:val="hybridMultilevel"/>
    <w:tmpl w:val="82A442F4"/>
    <w:lvl w:ilvl="0" w:tplc="0436D596">
      <w:start w:val="1"/>
      <w:numFmt w:val="decimal"/>
      <w:lvlText w:val="%1."/>
      <w:lvlJc w:val="left"/>
      <w:pPr>
        <w:ind w:left="720" w:hanging="36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61415C"/>
    <w:multiLevelType w:val="hybridMultilevel"/>
    <w:tmpl w:val="3920F782"/>
    <w:lvl w:ilvl="0" w:tplc="0419000F">
      <w:start w:val="1"/>
      <w:numFmt w:val="decimal"/>
      <w:lvlText w:val="%1."/>
      <w:lvlJc w:val="left"/>
      <w:pPr>
        <w:ind w:left="720" w:hanging="360"/>
      </w:pPr>
      <w:rPr>
        <w:rFonts w:eastAsia="Times New Roman"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362F50"/>
    <w:multiLevelType w:val="hybridMultilevel"/>
    <w:tmpl w:val="A664D32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nsid w:val="65343C6A"/>
    <w:multiLevelType w:val="hybridMultilevel"/>
    <w:tmpl w:val="F51E40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816530"/>
    <w:multiLevelType w:val="hybridMultilevel"/>
    <w:tmpl w:val="4C34E230"/>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33">
    <w:nsid w:val="661743A4"/>
    <w:multiLevelType w:val="hybridMultilevel"/>
    <w:tmpl w:val="43882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587020"/>
    <w:multiLevelType w:val="hybridMultilevel"/>
    <w:tmpl w:val="7212B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5D3F6B"/>
    <w:multiLevelType w:val="hybridMultilevel"/>
    <w:tmpl w:val="6A78E2EE"/>
    <w:lvl w:ilvl="0" w:tplc="04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C34F9D"/>
    <w:multiLevelType w:val="hybridMultilevel"/>
    <w:tmpl w:val="254C54E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05543B9"/>
    <w:multiLevelType w:val="hybridMultilevel"/>
    <w:tmpl w:val="3920F782"/>
    <w:lvl w:ilvl="0" w:tplc="0419000F">
      <w:start w:val="1"/>
      <w:numFmt w:val="decimal"/>
      <w:lvlText w:val="%1."/>
      <w:lvlJc w:val="left"/>
      <w:pPr>
        <w:ind w:left="720" w:hanging="360"/>
      </w:pPr>
      <w:rPr>
        <w:rFonts w:eastAsia="Times New Roman"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2236EED"/>
    <w:multiLevelType w:val="hybridMultilevel"/>
    <w:tmpl w:val="B5CCEF4C"/>
    <w:lvl w:ilvl="0" w:tplc="B6B2601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581393"/>
    <w:multiLevelType w:val="hybridMultilevel"/>
    <w:tmpl w:val="502E47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7F0223"/>
    <w:multiLevelType w:val="hybridMultilevel"/>
    <w:tmpl w:val="3920F782"/>
    <w:lvl w:ilvl="0" w:tplc="0419000F">
      <w:start w:val="1"/>
      <w:numFmt w:val="decimal"/>
      <w:lvlText w:val="%1."/>
      <w:lvlJc w:val="left"/>
      <w:pPr>
        <w:ind w:left="720" w:hanging="360"/>
      </w:pPr>
      <w:rPr>
        <w:rFonts w:eastAsia="Times New Roman"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ED7E7A"/>
    <w:multiLevelType w:val="hybridMultilevel"/>
    <w:tmpl w:val="BAC2553A"/>
    <w:lvl w:ilvl="0" w:tplc="0409000F">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796E4406"/>
    <w:multiLevelType w:val="hybridMultilevel"/>
    <w:tmpl w:val="051AF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DE0901"/>
    <w:multiLevelType w:val="hybridMultilevel"/>
    <w:tmpl w:val="3BAA4344"/>
    <w:lvl w:ilvl="0" w:tplc="1A023052">
      <w:start w:val="1"/>
      <w:numFmt w:val="bullet"/>
      <w:lvlText w:val=""/>
      <w:lvlJc w:val="left"/>
      <w:pPr>
        <w:ind w:left="720" w:hanging="360"/>
      </w:pPr>
      <w:rPr>
        <w:rFonts w:ascii="Wingdings" w:hAnsi="Wingdings" w:hint="default"/>
      </w:rPr>
    </w:lvl>
    <w:lvl w:ilvl="1" w:tplc="1C38DC68">
      <w:start w:val="1"/>
      <w:numFmt w:val="bullet"/>
      <w:lvlText w:val="o"/>
      <w:lvlJc w:val="left"/>
      <w:pPr>
        <w:ind w:left="1440" w:hanging="360"/>
      </w:pPr>
      <w:rPr>
        <w:rFonts w:ascii="Courier New" w:hAnsi="Courier New" w:hint="default"/>
      </w:rPr>
    </w:lvl>
    <w:lvl w:ilvl="2" w:tplc="0A12CD14">
      <w:start w:val="1"/>
      <w:numFmt w:val="bullet"/>
      <w:lvlText w:val=""/>
      <w:lvlJc w:val="left"/>
      <w:pPr>
        <w:ind w:left="2160" w:hanging="360"/>
      </w:pPr>
      <w:rPr>
        <w:rFonts w:ascii="Wingdings" w:hAnsi="Wingdings" w:hint="default"/>
      </w:rPr>
    </w:lvl>
    <w:lvl w:ilvl="3" w:tplc="2CC849D2">
      <w:start w:val="1"/>
      <w:numFmt w:val="bullet"/>
      <w:lvlText w:val=""/>
      <w:lvlJc w:val="left"/>
      <w:pPr>
        <w:ind w:left="2880" w:hanging="360"/>
      </w:pPr>
      <w:rPr>
        <w:rFonts w:ascii="Symbol" w:hAnsi="Symbol" w:hint="default"/>
      </w:rPr>
    </w:lvl>
    <w:lvl w:ilvl="4" w:tplc="69C40D54">
      <w:start w:val="1"/>
      <w:numFmt w:val="bullet"/>
      <w:lvlText w:val="o"/>
      <w:lvlJc w:val="left"/>
      <w:pPr>
        <w:ind w:left="3600" w:hanging="360"/>
      </w:pPr>
      <w:rPr>
        <w:rFonts w:ascii="Courier New" w:hAnsi="Courier New" w:hint="default"/>
      </w:rPr>
    </w:lvl>
    <w:lvl w:ilvl="5" w:tplc="BAC23BA2">
      <w:start w:val="1"/>
      <w:numFmt w:val="bullet"/>
      <w:lvlText w:val=""/>
      <w:lvlJc w:val="left"/>
      <w:pPr>
        <w:ind w:left="4320" w:hanging="360"/>
      </w:pPr>
      <w:rPr>
        <w:rFonts w:ascii="Wingdings" w:hAnsi="Wingdings" w:hint="default"/>
      </w:rPr>
    </w:lvl>
    <w:lvl w:ilvl="6" w:tplc="2BF6F636">
      <w:start w:val="1"/>
      <w:numFmt w:val="bullet"/>
      <w:lvlText w:val=""/>
      <w:lvlJc w:val="left"/>
      <w:pPr>
        <w:ind w:left="5040" w:hanging="360"/>
      </w:pPr>
      <w:rPr>
        <w:rFonts w:ascii="Symbol" w:hAnsi="Symbol" w:hint="default"/>
      </w:rPr>
    </w:lvl>
    <w:lvl w:ilvl="7" w:tplc="15EA1790">
      <w:start w:val="1"/>
      <w:numFmt w:val="bullet"/>
      <w:lvlText w:val="o"/>
      <w:lvlJc w:val="left"/>
      <w:pPr>
        <w:ind w:left="5760" w:hanging="360"/>
      </w:pPr>
      <w:rPr>
        <w:rFonts w:ascii="Courier New" w:hAnsi="Courier New" w:hint="default"/>
      </w:rPr>
    </w:lvl>
    <w:lvl w:ilvl="8" w:tplc="360830B2">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12"/>
  </w:num>
  <w:num w:numId="4">
    <w:abstractNumId w:val="7"/>
  </w:num>
  <w:num w:numId="5">
    <w:abstractNumId w:val="11"/>
  </w:num>
  <w:num w:numId="6">
    <w:abstractNumId w:val="43"/>
  </w:num>
  <w:num w:numId="7">
    <w:abstractNumId w:val="0"/>
  </w:num>
  <w:num w:numId="8">
    <w:abstractNumId w:val="32"/>
  </w:num>
  <w:num w:numId="9">
    <w:abstractNumId w:val="10"/>
  </w:num>
  <w:num w:numId="10">
    <w:abstractNumId w:val="30"/>
  </w:num>
  <w:num w:numId="11">
    <w:abstractNumId w:val="34"/>
  </w:num>
  <w:num w:numId="12">
    <w:abstractNumId w:val="2"/>
  </w:num>
  <w:num w:numId="13">
    <w:abstractNumId w:val="33"/>
  </w:num>
  <w:num w:numId="14">
    <w:abstractNumId w:val="8"/>
  </w:num>
  <w:num w:numId="15">
    <w:abstractNumId w:val="35"/>
  </w:num>
  <w:num w:numId="16">
    <w:abstractNumId w:val="31"/>
  </w:num>
  <w:num w:numId="17">
    <w:abstractNumId w:val="1"/>
  </w:num>
  <w:num w:numId="18">
    <w:abstractNumId w:val="5"/>
  </w:num>
  <w:num w:numId="19">
    <w:abstractNumId w:val="28"/>
  </w:num>
  <w:num w:numId="20">
    <w:abstractNumId w:val="36"/>
  </w:num>
  <w:num w:numId="21">
    <w:abstractNumId w:val="4"/>
  </w:num>
  <w:num w:numId="22">
    <w:abstractNumId w:val="39"/>
  </w:num>
  <w:num w:numId="23">
    <w:abstractNumId w:val="29"/>
  </w:num>
  <w:num w:numId="24">
    <w:abstractNumId w:val="14"/>
  </w:num>
  <w:num w:numId="25">
    <w:abstractNumId w:val="9"/>
  </w:num>
  <w:num w:numId="26">
    <w:abstractNumId w:val="41"/>
  </w:num>
  <w:num w:numId="27">
    <w:abstractNumId w:val="21"/>
  </w:num>
  <w:num w:numId="28">
    <w:abstractNumId w:val="37"/>
  </w:num>
  <w:num w:numId="29">
    <w:abstractNumId w:val="13"/>
  </w:num>
  <w:num w:numId="30">
    <w:abstractNumId w:val="26"/>
  </w:num>
  <w:num w:numId="31">
    <w:abstractNumId w:val="20"/>
  </w:num>
  <w:num w:numId="32">
    <w:abstractNumId w:val="25"/>
  </w:num>
  <w:num w:numId="33">
    <w:abstractNumId w:val="40"/>
  </w:num>
  <w:num w:numId="34">
    <w:abstractNumId w:val="3"/>
  </w:num>
  <w:num w:numId="35">
    <w:abstractNumId w:val="15"/>
  </w:num>
  <w:num w:numId="36">
    <w:abstractNumId w:val="6"/>
  </w:num>
  <w:num w:numId="37">
    <w:abstractNumId w:val="27"/>
  </w:num>
  <w:num w:numId="38">
    <w:abstractNumId w:val="17"/>
  </w:num>
  <w:num w:numId="39">
    <w:abstractNumId w:val="42"/>
  </w:num>
  <w:num w:numId="40">
    <w:abstractNumId w:val="19"/>
  </w:num>
  <w:num w:numId="41">
    <w:abstractNumId w:val="18"/>
  </w:num>
  <w:num w:numId="42">
    <w:abstractNumId w:val="44"/>
  </w:num>
  <w:num w:numId="4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14A"/>
    <w:rsid w:val="00007860"/>
    <w:rsid w:val="0001419B"/>
    <w:rsid w:val="000212CD"/>
    <w:rsid w:val="00024657"/>
    <w:rsid w:val="0002659F"/>
    <w:rsid w:val="000455DB"/>
    <w:rsid w:val="0004675B"/>
    <w:rsid w:val="00051265"/>
    <w:rsid w:val="00055444"/>
    <w:rsid w:val="0007335B"/>
    <w:rsid w:val="00082341"/>
    <w:rsid w:val="00083ABD"/>
    <w:rsid w:val="0008622A"/>
    <w:rsid w:val="0009213C"/>
    <w:rsid w:val="000973FE"/>
    <w:rsid w:val="000A5F66"/>
    <w:rsid w:val="000A6EE0"/>
    <w:rsid w:val="000B0CCA"/>
    <w:rsid w:val="000B1AFE"/>
    <w:rsid w:val="000B3882"/>
    <w:rsid w:val="000C707E"/>
    <w:rsid w:val="000D16D3"/>
    <w:rsid w:val="00101D9B"/>
    <w:rsid w:val="00103A94"/>
    <w:rsid w:val="001054D3"/>
    <w:rsid w:val="00114C46"/>
    <w:rsid w:val="00115E11"/>
    <w:rsid w:val="001168C5"/>
    <w:rsid w:val="00127F59"/>
    <w:rsid w:val="0015162E"/>
    <w:rsid w:val="00163BB2"/>
    <w:rsid w:val="0018728E"/>
    <w:rsid w:val="00191AAA"/>
    <w:rsid w:val="001A2542"/>
    <w:rsid w:val="001B016B"/>
    <w:rsid w:val="001B5BCE"/>
    <w:rsid w:val="001D0207"/>
    <w:rsid w:val="001D5AF6"/>
    <w:rsid w:val="001E1F1F"/>
    <w:rsid w:val="001F01A8"/>
    <w:rsid w:val="0020011F"/>
    <w:rsid w:val="002025EB"/>
    <w:rsid w:val="00204706"/>
    <w:rsid w:val="00214CBB"/>
    <w:rsid w:val="00233E57"/>
    <w:rsid w:val="002371CC"/>
    <w:rsid w:val="0025599C"/>
    <w:rsid w:val="00261A05"/>
    <w:rsid w:val="00263650"/>
    <w:rsid w:val="002653D8"/>
    <w:rsid w:val="00283DC7"/>
    <w:rsid w:val="00285977"/>
    <w:rsid w:val="00287E10"/>
    <w:rsid w:val="0029058B"/>
    <w:rsid w:val="00290F2B"/>
    <w:rsid w:val="002945F5"/>
    <w:rsid w:val="00295812"/>
    <w:rsid w:val="002A10D7"/>
    <w:rsid w:val="002A6424"/>
    <w:rsid w:val="002D2D63"/>
    <w:rsid w:val="003037D5"/>
    <w:rsid w:val="0030475C"/>
    <w:rsid w:val="00316CAB"/>
    <w:rsid w:val="003273E3"/>
    <w:rsid w:val="00332E1E"/>
    <w:rsid w:val="00337B67"/>
    <w:rsid w:val="00342964"/>
    <w:rsid w:val="003560BA"/>
    <w:rsid w:val="003673E3"/>
    <w:rsid w:val="00372359"/>
    <w:rsid w:val="00382976"/>
    <w:rsid w:val="0039587C"/>
    <w:rsid w:val="003A41E3"/>
    <w:rsid w:val="003C1B70"/>
    <w:rsid w:val="003C227A"/>
    <w:rsid w:val="003C6AAF"/>
    <w:rsid w:val="003D07B0"/>
    <w:rsid w:val="00400D3F"/>
    <w:rsid w:val="00402290"/>
    <w:rsid w:val="00413FEB"/>
    <w:rsid w:val="004150D7"/>
    <w:rsid w:val="00416F4B"/>
    <w:rsid w:val="00420B7F"/>
    <w:rsid w:val="00424CBA"/>
    <w:rsid w:val="004321F5"/>
    <w:rsid w:val="0044096A"/>
    <w:rsid w:val="00463579"/>
    <w:rsid w:val="0047138A"/>
    <w:rsid w:val="00471B09"/>
    <w:rsid w:val="00472807"/>
    <w:rsid w:val="004756EB"/>
    <w:rsid w:val="00476330"/>
    <w:rsid w:val="00483FC7"/>
    <w:rsid w:val="00486512"/>
    <w:rsid w:val="004A55AB"/>
    <w:rsid w:val="004B7AF4"/>
    <w:rsid w:val="004C130E"/>
    <w:rsid w:val="004C5170"/>
    <w:rsid w:val="004D7915"/>
    <w:rsid w:val="004E1565"/>
    <w:rsid w:val="005078FC"/>
    <w:rsid w:val="005178CB"/>
    <w:rsid w:val="00522AD2"/>
    <w:rsid w:val="00532555"/>
    <w:rsid w:val="00543CA2"/>
    <w:rsid w:val="00544CE4"/>
    <w:rsid w:val="005624A4"/>
    <w:rsid w:val="005660BF"/>
    <w:rsid w:val="005670C1"/>
    <w:rsid w:val="00570F90"/>
    <w:rsid w:val="00586823"/>
    <w:rsid w:val="005905E7"/>
    <w:rsid w:val="00591CF3"/>
    <w:rsid w:val="00597CCE"/>
    <w:rsid w:val="005A57A2"/>
    <w:rsid w:val="005A5F82"/>
    <w:rsid w:val="005B2032"/>
    <w:rsid w:val="005C0048"/>
    <w:rsid w:val="005C24E5"/>
    <w:rsid w:val="005C3B0C"/>
    <w:rsid w:val="005D75B8"/>
    <w:rsid w:val="005E244F"/>
    <w:rsid w:val="005E547A"/>
    <w:rsid w:val="005E5573"/>
    <w:rsid w:val="00606F2E"/>
    <w:rsid w:val="0060755D"/>
    <w:rsid w:val="00627FFC"/>
    <w:rsid w:val="006407A1"/>
    <w:rsid w:val="00647761"/>
    <w:rsid w:val="0065162A"/>
    <w:rsid w:val="00655B14"/>
    <w:rsid w:val="00662E1F"/>
    <w:rsid w:val="0068604E"/>
    <w:rsid w:val="006A6475"/>
    <w:rsid w:val="006C06B8"/>
    <w:rsid w:val="006D1B6D"/>
    <w:rsid w:val="006E05B8"/>
    <w:rsid w:val="006E3DC6"/>
    <w:rsid w:val="006E6B85"/>
    <w:rsid w:val="006F61F5"/>
    <w:rsid w:val="006F71F5"/>
    <w:rsid w:val="007000E0"/>
    <w:rsid w:val="00707EB1"/>
    <w:rsid w:val="00715080"/>
    <w:rsid w:val="00730524"/>
    <w:rsid w:val="00734457"/>
    <w:rsid w:val="00756EC3"/>
    <w:rsid w:val="007675BD"/>
    <w:rsid w:val="007770BD"/>
    <w:rsid w:val="00787B8F"/>
    <w:rsid w:val="007A03E9"/>
    <w:rsid w:val="007A3EDA"/>
    <w:rsid w:val="007B0014"/>
    <w:rsid w:val="007B5FDB"/>
    <w:rsid w:val="007B6BB6"/>
    <w:rsid w:val="007C0970"/>
    <w:rsid w:val="007D5426"/>
    <w:rsid w:val="007D6D7D"/>
    <w:rsid w:val="007E384F"/>
    <w:rsid w:val="00813365"/>
    <w:rsid w:val="0082169D"/>
    <w:rsid w:val="008274A2"/>
    <w:rsid w:val="00831B68"/>
    <w:rsid w:val="00831C20"/>
    <w:rsid w:val="00831F0D"/>
    <w:rsid w:val="00835640"/>
    <w:rsid w:val="00844280"/>
    <w:rsid w:val="00854B34"/>
    <w:rsid w:val="00857C98"/>
    <w:rsid w:val="008658A5"/>
    <w:rsid w:val="00872FD0"/>
    <w:rsid w:val="00875E6C"/>
    <w:rsid w:val="008817DC"/>
    <w:rsid w:val="00897755"/>
    <w:rsid w:val="008A33C5"/>
    <w:rsid w:val="008E604E"/>
    <w:rsid w:val="008F06D8"/>
    <w:rsid w:val="008F6CB5"/>
    <w:rsid w:val="008F7AA3"/>
    <w:rsid w:val="0090685F"/>
    <w:rsid w:val="00913375"/>
    <w:rsid w:val="009156DD"/>
    <w:rsid w:val="009277E8"/>
    <w:rsid w:val="00932B99"/>
    <w:rsid w:val="009355FC"/>
    <w:rsid w:val="0094270E"/>
    <w:rsid w:val="0095097B"/>
    <w:rsid w:val="00954FB1"/>
    <w:rsid w:val="009801B5"/>
    <w:rsid w:val="00980F03"/>
    <w:rsid w:val="00982698"/>
    <w:rsid w:val="009929FA"/>
    <w:rsid w:val="009955FF"/>
    <w:rsid w:val="009B4979"/>
    <w:rsid w:val="009B700D"/>
    <w:rsid w:val="009C1260"/>
    <w:rsid w:val="009D3586"/>
    <w:rsid w:val="009D371A"/>
    <w:rsid w:val="009F64B6"/>
    <w:rsid w:val="00A11792"/>
    <w:rsid w:val="00A23992"/>
    <w:rsid w:val="00A3223E"/>
    <w:rsid w:val="00A37321"/>
    <w:rsid w:val="00A61498"/>
    <w:rsid w:val="00A61C06"/>
    <w:rsid w:val="00A62CC9"/>
    <w:rsid w:val="00A6438C"/>
    <w:rsid w:val="00A72744"/>
    <w:rsid w:val="00A831A7"/>
    <w:rsid w:val="00AA0A2C"/>
    <w:rsid w:val="00AA392B"/>
    <w:rsid w:val="00AC326D"/>
    <w:rsid w:val="00AD2290"/>
    <w:rsid w:val="00AD3007"/>
    <w:rsid w:val="00AD6481"/>
    <w:rsid w:val="00AD73B5"/>
    <w:rsid w:val="00AF4DE0"/>
    <w:rsid w:val="00B012E5"/>
    <w:rsid w:val="00B0295A"/>
    <w:rsid w:val="00B1557B"/>
    <w:rsid w:val="00B23A0B"/>
    <w:rsid w:val="00B33A2D"/>
    <w:rsid w:val="00B40358"/>
    <w:rsid w:val="00B40D1B"/>
    <w:rsid w:val="00B5488F"/>
    <w:rsid w:val="00B56D26"/>
    <w:rsid w:val="00B6170F"/>
    <w:rsid w:val="00B7107E"/>
    <w:rsid w:val="00B750A9"/>
    <w:rsid w:val="00B83BA0"/>
    <w:rsid w:val="00B90BC0"/>
    <w:rsid w:val="00B920BD"/>
    <w:rsid w:val="00BA59A2"/>
    <w:rsid w:val="00BA5B8B"/>
    <w:rsid w:val="00BB1805"/>
    <w:rsid w:val="00BC414A"/>
    <w:rsid w:val="00BD04A0"/>
    <w:rsid w:val="00BD3A0D"/>
    <w:rsid w:val="00BE64C7"/>
    <w:rsid w:val="00BE7520"/>
    <w:rsid w:val="00BE7E30"/>
    <w:rsid w:val="00BF06B0"/>
    <w:rsid w:val="00C01048"/>
    <w:rsid w:val="00C067EE"/>
    <w:rsid w:val="00C07409"/>
    <w:rsid w:val="00C2095C"/>
    <w:rsid w:val="00C42738"/>
    <w:rsid w:val="00C43FC8"/>
    <w:rsid w:val="00C4516A"/>
    <w:rsid w:val="00C769C7"/>
    <w:rsid w:val="00C805C0"/>
    <w:rsid w:val="00C83FE6"/>
    <w:rsid w:val="00C8425D"/>
    <w:rsid w:val="00C9316D"/>
    <w:rsid w:val="00C94263"/>
    <w:rsid w:val="00CB596E"/>
    <w:rsid w:val="00CD001B"/>
    <w:rsid w:val="00CD6716"/>
    <w:rsid w:val="00D015F9"/>
    <w:rsid w:val="00D52EB9"/>
    <w:rsid w:val="00D56108"/>
    <w:rsid w:val="00D74868"/>
    <w:rsid w:val="00D75E19"/>
    <w:rsid w:val="00D76AE2"/>
    <w:rsid w:val="00DA1F0F"/>
    <w:rsid w:val="00DC02FD"/>
    <w:rsid w:val="00DC42B6"/>
    <w:rsid w:val="00DC4781"/>
    <w:rsid w:val="00DC7406"/>
    <w:rsid w:val="00DE0305"/>
    <w:rsid w:val="00DE3D6A"/>
    <w:rsid w:val="00DF18AE"/>
    <w:rsid w:val="00DF4B3A"/>
    <w:rsid w:val="00DF4CE8"/>
    <w:rsid w:val="00E13512"/>
    <w:rsid w:val="00E16336"/>
    <w:rsid w:val="00E45C03"/>
    <w:rsid w:val="00E66736"/>
    <w:rsid w:val="00E70DE9"/>
    <w:rsid w:val="00E84383"/>
    <w:rsid w:val="00E865D6"/>
    <w:rsid w:val="00E91055"/>
    <w:rsid w:val="00E91145"/>
    <w:rsid w:val="00E94537"/>
    <w:rsid w:val="00E9717B"/>
    <w:rsid w:val="00EB3B75"/>
    <w:rsid w:val="00ED54F7"/>
    <w:rsid w:val="00EE020B"/>
    <w:rsid w:val="00EE27C7"/>
    <w:rsid w:val="00EE5373"/>
    <w:rsid w:val="00EE6829"/>
    <w:rsid w:val="00EE6B6A"/>
    <w:rsid w:val="00F31C99"/>
    <w:rsid w:val="00F51E5F"/>
    <w:rsid w:val="00F569A2"/>
    <w:rsid w:val="00F57885"/>
    <w:rsid w:val="00F62141"/>
    <w:rsid w:val="00F64480"/>
    <w:rsid w:val="00F6650A"/>
    <w:rsid w:val="00F70FFE"/>
    <w:rsid w:val="00F83E7C"/>
    <w:rsid w:val="00F97068"/>
    <w:rsid w:val="00FA0DA9"/>
    <w:rsid w:val="00FA49AA"/>
    <w:rsid w:val="00FD083A"/>
    <w:rsid w:val="00FD1803"/>
    <w:rsid w:val="00FD6886"/>
    <w:rsid w:val="00FD73C0"/>
    <w:rsid w:val="00FD7AB0"/>
    <w:rsid w:val="00FE196C"/>
    <w:rsid w:val="00FF0502"/>
    <w:rsid w:val="25C88FF4"/>
    <w:rsid w:val="464847C2"/>
    <w:rsid w:val="4DEF78DF"/>
    <w:rsid w:val="52C0BFE9"/>
    <w:rsid w:val="53D9B840"/>
    <w:rsid w:val="58EFE593"/>
    <w:rsid w:val="5C86AE33"/>
    <w:rsid w:val="5D4D6196"/>
    <w:rsid w:val="68DF39E7"/>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5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B68"/>
    <w:rPr>
      <w:rFonts w:ascii="StoneSans" w:eastAsia="Times New Roman" w:hAnsi="StoneSans"/>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1B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uiPriority w:val="99"/>
    <w:unhideWhenUsed/>
    <w:rsid w:val="00191AAA"/>
    <w:pPr>
      <w:spacing w:after="120" w:line="360" w:lineRule="auto"/>
      <w:ind w:left="283"/>
    </w:pPr>
    <w:rPr>
      <w:rFonts w:ascii="Calibri" w:hAnsi="Calibri"/>
      <w:sz w:val="16"/>
      <w:szCs w:val="16"/>
      <w:lang w:eastAsia="x-none"/>
    </w:rPr>
  </w:style>
  <w:style w:type="character" w:customStyle="1" w:styleId="30">
    <w:name w:val="Основной текст с отступом 3 Знак"/>
    <w:link w:val="3"/>
    <w:uiPriority w:val="99"/>
    <w:rsid w:val="00191AAA"/>
    <w:rPr>
      <w:rFonts w:ascii="Calibri" w:eastAsia="Times New Roman" w:hAnsi="Calibri" w:cs="Times New Roman"/>
      <w:sz w:val="16"/>
      <w:szCs w:val="16"/>
      <w:lang w:val="en-GB"/>
    </w:rPr>
  </w:style>
  <w:style w:type="paragraph" w:styleId="a4">
    <w:name w:val="List Paragraph"/>
    <w:basedOn w:val="a"/>
    <w:link w:val="a5"/>
    <w:uiPriority w:val="34"/>
    <w:qFormat/>
    <w:rsid w:val="009D371A"/>
    <w:pPr>
      <w:ind w:left="720"/>
      <w:contextualSpacing/>
    </w:pPr>
  </w:style>
  <w:style w:type="paragraph" w:styleId="a6">
    <w:name w:val="Balloon Text"/>
    <w:basedOn w:val="a"/>
    <w:link w:val="a7"/>
    <w:uiPriority w:val="99"/>
    <w:semiHidden/>
    <w:unhideWhenUsed/>
    <w:rsid w:val="00114C46"/>
    <w:rPr>
      <w:rFonts w:ascii="Tahoma" w:hAnsi="Tahoma"/>
      <w:sz w:val="16"/>
      <w:szCs w:val="16"/>
      <w:lang w:eastAsia="x-none"/>
    </w:rPr>
  </w:style>
  <w:style w:type="character" w:customStyle="1" w:styleId="a7">
    <w:name w:val="Текст выноски Знак"/>
    <w:link w:val="a6"/>
    <w:uiPriority w:val="99"/>
    <w:semiHidden/>
    <w:rsid w:val="00114C46"/>
    <w:rPr>
      <w:rFonts w:ascii="Tahoma" w:eastAsia="Times New Roman" w:hAnsi="Tahoma" w:cs="Tahoma"/>
      <w:sz w:val="16"/>
      <w:szCs w:val="16"/>
      <w:lang w:val="en-GB"/>
    </w:rPr>
  </w:style>
  <w:style w:type="character" w:styleId="a8">
    <w:name w:val="annotation reference"/>
    <w:uiPriority w:val="99"/>
    <w:semiHidden/>
    <w:unhideWhenUsed/>
    <w:rsid w:val="00627FFC"/>
    <w:rPr>
      <w:sz w:val="16"/>
      <w:szCs w:val="16"/>
    </w:rPr>
  </w:style>
  <w:style w:type="paragraph" w:styleId="a9">
    <w:name w:val="annotation text"/>
    <w:basedOn w:val="a"/>
    <w:link w:val="aa"/>
    <w:uiPriority w:val="99"/>
    <w:semiHidden/>
    <w:unhideWhenUsed/>
    <w:rsid w:val="00627FFC"/>
    <w:rPr>
      <w:sz w:val="20"/>
      <w:szCs w:val="20"/>
      <w:lang w:eastAsia="x-none"/>
    </w:rPr>
  </w:style>
  <w:style w:type="character" w:customStyle="1" w:styleId="aa">
    <w:name w:val="Текст примечания Знак"/>
    <w:link w:val="a9"/>
    <w:uiPriority w:val="99"/>
    <w:semiHidden/>
    <w:rsid w:val="00627FFC"/>
    <w:rPr>
      <w:rFonts w:ascii="StoneSans" w:eastAsia="Times New Roman" w:hAnsi="StoneSans" w:cs="Times New Roman"/>
      <w:sz w:val="20"/>
      <w:szCs w:val="20"/>
      <w:lang w:val="en-GB"/>
    </w:rPr>
  </w:style>
  <w:style w:type="paragraph" w:styleId="ab">
    <w:name w:val="annotation subject"/>
    <w:basedOn w:val="a9"/>
    <w:next w:val="a9"/>
    <w:link w:val="ac"/>
    <w:uiPriority w:val="99"/>
    <w:semiHidden/>
    <w:unhideWhenUsed/>
    <w:rsid w:val="00627FFC"/>
    <w:rPr>
      <w:b/>
      <w:bCs/>
    </w:rPr>
  </w:style>
  <w:style w:type="character" w:customStyle="1" w:styleId="ac">
    <w:name w:val="Тема примечания Знак"/>
    <w:link w:val="ab"/>
    <w:uiPriority w:val="99"/>
    <w:semiHidden/>
    <w:rsid w:val="00627FFC"/>
    <w:rPr>
      <w:rFonts w:ascii="StoneSans" w:eastAsia="Times New Roman" w:hAnsi="StoneSans" w:cs="Times New Roman"/>
      <w:b/>
      <w:bCs/>
      <w:sz w:val="20"/>
      <w:szCs w:val="20"/>
      <w:lang w:val="en-GB"/>
    </w:rPr>
  </w:style>
  <w:style w:type="paragraph" w:styleId="ad">
    <w:name w:val="Revision"/>
    <w:hidden/>
    <w:uiPriority w:val="99"/>
    <w:semiHidden/>
    <w:rsid w:val="006407A1"/>
    <w:rPr>
      <w:rFonts w:ascii="StoneSans" w:eastAsia="Times New Roman" w:hAnsi="StoneSans"/>
      <w:sz w:val="22"/>
      <w:szCs w:val="22"/>
      <w:lang w:val="en-GB" w:eastAsia="en-US"/>
    </w:rPr>
  </w:style>
  <w:style w:type="paragraph" w:styleId="ae">
    <w:name w:val="footnote text"/>
    <w:basedOn w:val="a"/>
    <w:link w:val="af"/>
    <w:uiPriority w:val="99"/>
    <w:semiHidden/>
    <w:unhideWhenUsed/>
    <w:rsid w:val="004B7AF4"/>
    <w:rPr>
      <w:sz w:val="20"/>
      <w:szCs w:val="20"/>
      <w:lang w:eastAsia="x-none"/>
    </w:rPr>
  </w:style>
  <w:style w:type="character" w:customStyle="1" w:styleId="af">
    <w:name w:val="Текст сноски Знак"/>
    <w:link w:val="ae"/>
    <w:uiPriority w:val="99"/>
    <w:semiHidden/>
    <w:rsid w:val="004B7AF4"/>
    <w:rPr>
      <w:rFonts w:ascii="StoneSans" w:eastAsia="Times New Roman" w:hAnsi="StoneSans" w:cs="Times New Roman"/>
      <w:sz w:val="20"/>
      <w:szCs w:val="20"/>
      <w:lang w:val="en-GB"/>
    </w:rPr>
  </w:style>
  <w:style w:type="character" w:styleId="af0">
    <w:name w:val="footnote reference"/>
    <w:uiPriority w:val="99"/>
    <w:semiHidden/>
    <w:unhideWhenUsed/>
    <w:rsid w:val="004B7AF4"/>
    <w:rPr>
      <w:vertAlign w:val="superscript"/>
    </w:rPr>
  </w:style>
  <w:style w:type="paragraph" w:styleId="af1">
    <w:name w:val="Normal (Web)"/>
    <w:basedOn w:val="a"/>
    <w:uiPriority w:val="99"/>
    <w:unhideWhenUsed/>
    <w:rsid w:val="00424CBA"/>
    <w:pPr>
      <w:spacing w:before="100" w:beforeAutospacing="1" w:after="100" w:afterAutospacing="1"/>
    </w:pPr>
    <w:rPr>
      <w:rFonts w:ascii="Times New Roman" w:hAnsi="Times New Roman"/>
      <w:sz w:val="24"/>
      <w:szCs w:val="24"/>
      <w:lang w:val="ru-RU" w:eastAsia="ru-RU"/>
    </w:rPr>
  </w:style>
  <w:style w:type="paragraph" w:customStyle="1" w:styleId="abzacixml">
    <w:name w:val="abzaci_xml"/>
    <w:basedOn w:val="af2"/>
    <w:uiPriority w:val="99"/>
    <w:rsid w:val="00A37321"/>
    <w:pPr>
      <w:autoSpaceDE w:val="0"/>
      <w:autoSpaceDN w:val="0"/>
      <w:adjustRightInd w:val="0"/>
      <w:ind w:firstLine="283"/>
      <w:jc w:val="both"/>
    </w:pPr>
    <w:rPr>
      <w:rFonts w:ascii="Sylfaen" w:hAnsi="Sylfaen" w:cs="Sylfaen"/>
      <w:noProof/>
      <w:sz w:val="22"/>
      <w:szCs w:val="22"/>
      <w:lang w:val="en-US"/>
    </w:rPr>
  </w:style>
  <w:style w:type="paragraph" w:customStyle="1" w:styleId="muxlixml">
    <w:name w:val="muxli_xml"/>
    <w:basedOn w:val="a"/>
    <w:uiPriority w:val="99"/>
    <w:rsid w:val="00A37321"/>
    <w:pPr>
      <w:keepNext/>
      <w:keepLines/>
      <w:tabs>
        <w:tab w:val="left" w:pos="283"/>
      </w:tabs>
      <w:autoSpaceDE w:val="0"/>
      <w:autoSpaceDN w:val="0"/>
      <w:adjustRightInd w:val="0"/>
      <w:spacing w:line="20" w:lineRule="atLeast"/>
      <w:ind w:left="850" w:hanging="850"/>
    </w:pPr>
    <w:rPr>
      <w:rFonts w:ascii="Sylfaen" w:hAnsi="Sylfaen" w:cs="Sylfaen"/>
      <w:b/>
      <w:bCs/>
      <w:noProof/>
      <w:sz w:val="24"/>
      <w:szCs w:val="24"/>
      <w:lang w:val="en-US"/>
    </w:rPr>
  </w:style>
  <w:style w:type="character" w:customStyle="1" w:styleId="a5">
    <w:name w:val="Абзац списка Знак"/>
    <w:link w:val="a4"/>
    <w:uiPriority w:val="34"/>
    <w:qFormat/>
    <w:locked/>
    <w:rsid w:val="00A37321"/>
    <w:rPr>
      <w:rFonts w:ascii="StoneSans" w:eastAsia="Times New Roman" w:hAnsi="StoneSans"/>
      <w:sz w:val="22"/>
      <w:szCs w:val="22"/>
      <w:lang w:val="en-GB" w:eastAsia="en-US"/>
    </w:rPr>
  </w:style>
  <w:style w:type="paragraph" w:styleId="af2">
    <w:name w:val="Plain Text"/>
    <w:basedOn w:val="a"/>
    <w:link w:val="af3"/>
    <w:uiPriority w:val="99"/>
    <w:semiHidden/>
    <w:unhideWhenUsed/>
    <w:rsid w:val="00A37321"/>
    <w:rPr>
      <w:rFonts w:ascii="Courier New" w:hAnsi="Courier New"/>
      <w:sz w:val="20"/>
      <w:szCs w:val="20"/>
    </w:rPr>
  </w:style>
  <w:style w:type="character" w:customStyle="1" w:styleId="af3">
    <w:name w:val="Текст Знак"/>
    <w:link w:val="af2"/>
    <w:uiPriority w:val="99"/>
    <w:semiHidden/>
    <w:rsid w:val="00A37321"/>
    <w:rPr>
      <w:rFonts w:ascii="Courier New" w:eastAsia="Times New Roman" w:hAnsi="Courier New" w:cs="Courier New"/>
      <w:lang w:val="en-GB" w:eastAsia="en-US"/>
    </w:rPr>
  </w:style>
  <w:style w:type="paragraph" w:styleId="af4">
    <w:name w:val="header"/>
    <w:basedOn w:val="a"/>
    <w:link w:val="af5"/>
    <w:uiPriority w:val="99"/>
    <w:unhideWhenUsed/>
    <w:rsid w:val="00C805C0"/>
    <w:pPr>
      <w:tabs>
        <w:tab w:val="center" w:pos="4844"/>
        <w:tab w:val="right" w:pos="9689"/>
      </w:tabs>
    </w:pPr>
  </w:style>
  <w:style w:type="character" w:customStyle="1" w:styleId="af5">
    <w:name w:val="Верхний колонтитул Знак"/>
    <w:basedOn w:val="a0"/>
    <w:link w:val="af4"/>
    <w:uiPriority w:val="99"/>
    <w:rsid w:val="00C805C0"/>
    <w:rPr>
      <w:rFonts w:ascii="StoneSans" w:eastAsia="Times New Roman" w:hAnsi="StoneSans"/>
      <w:sz w:val="22"/>
      <w:szCs w:val="22"/>
      <w:lang w:val="en-GB" w:eastAsia="en-US"/>
    </w:rPr>
  </w:style>
  <w:style w:type="paragraph" w:styleId="af6">
    <w:name w:val="footer"/>
    <w:basedOn w:val="a"/>
    <w:link w:val="af7"/>
    <w:uiPriority w:val="99"/>
    <w:unhideWhenUsed/>
    <w:rsid w:val="00C805C0"/>
    <w:pPr>
      <w:tabs>
        <w:tab w:val="center" w:pos="4844"/>
        <w:tab w:val="right" w:pos="9689"/>
      </w:tabs>
    </w:pPr>
  </w:style>
  <w:style w:type="character" w:customStyle="1" w:styleId="af7">
    <w:name w:val="Нижний колонтитул Знак"/>
    <w:basedOn w:val="a0"/>
    <w:link w:val="af6"/>
    <w:uiPriority w:val="99"/>
    <w:rsid w:val="00C805C0"/>
    <w:rPr>
      <w:rFonts w:ascii="StoneSans" w:eastAsia="Times New Roman" w:hAnsi="StoneSans"/>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B68"/>
    <w:rPr>
      <w:rFonts w:ascii="StoneSans" w:eastAsia="Times New Roman" w:hAnsi="StoneSans"/>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1B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uiPriority w:val="99"/>
    <w:unhideWhenUsed/>
    <w:rsid w:val="00191AAA"/>
    <w:pPr>
      <w:spacing w:after="120" w:line="360" w:lineRule="auto"/>
      <w:ind w:left="283"/>
    </w:pPr>
    <w:rPr>
      <w:rFonts w:ascii="Calibri" w:hAnsi="Calibri"/>
      <w:sz w:val="16"/>
      <w:szCs w:val="16"/>
      <w:lang w:eastAsia="x-none"/>
    </w:rPr>
  </w:style>
  <w:style w:type="character" w:customStyle="1" w:styleId="30">
    <w:name w:val="Основной текст с отступом 3 Знак"/>
    <w:link w:val="3"/>
    <w:uiPriority w:val="99"/>
    <w:rsid w:val="00191AAA"/>
    <w:rPr>
      <w:rFonts w:ascii="Calibri" w:eastAsia="Times New Roman" w:hAnsi="Calibri" w:cs="Times New Roman"/>
      <w:sz w:val="16"/>
      <w:szCs w:val="16"/>
      <w:lang w:val="en-GB"/>
    </w:rPr>
  </w:style>
  <w:style w:type="paragraph" w:styleId="a4">
    <w:name w:val="List Paragraph"/>
    <w:basedOn w:val="a"/>
    <w:link w:val="a5"/>
    <w:uiPriority w:val="34"/>
    <w:qFormat/>
    <w:rsid w:val="009D371A"/>
    <w:pPr>
      <w:ind w:left="720"/>
      <w:contextualSpacing/>
    </w:pPr>
  </w:style>
  <w:style w:type="paragraph" w:styleId="a6">
    <w:name w:val="Balloon Text"/>
    <w:basedOn w:val="a"/>
    <w:link w:val="a7"/>
    <w:uiPriority w:val="99"/>
    <w:semiHidden/>
    <w:unhideWhenUsed/>
    <w:rsid w:val="00114C46"/>
    <w:rPr>
      <w:rFonts w:ascii="Tahoma" w:hAnsi="Tahoma"/>
      <w:sz w:val="16"/>
      <w:szCs w:val="16"/>
      <w:lang w:eastAsia="x-none"/>
    </w:rPr>
  </w:style>
  <w:style w:type="character" w:customStyle="1" w:styleId="a7">
    <w:name w:val="Текст выноски Знак"/>
    <w:link w:val="a6"/>
    <w:uiPriority w:val="99"/>
    <w:semiHidden/>
    <w:rsid w:val="00114C46"/>
    <w:rPr>
      <w:rFonts w:ascii="Tahoma" w:eastAsia="Times New Roman" w:hAnsi="Tahoma" w:cs="Tahoma"/>
      <w:sz w:val="16"/>
      <w:szCs w:val="16"/>
      <w:lang w:val="en-GB"/>
    </w:rPr>
  </w:style>
  <w:style w:type="character" w:styleId="a8">
    <w:name w:val="annotation reference"/>
    <w:uiPriority w:val="99"/>
    <w:semiHidden/>
    <w:unhideWhenUsed/>
    <w:rsid w:val="00627FFC"/>
    <w:rPr>
      <w:sz w:val="16"/>
      <w:szCs w:val="16"/>
    </w:rPr>
  </w:style>
  <w:style w:type="paragraph" w:styleId="a9">
    <w:name w:val="annotation text"/>
    <w:basedOn w:val="a"/>
    <w:link w:val="aa"/>
    <w:uiPriority w:val="99"/>
    <w:semiHidden/>
    <w:unhideWhenUsed/>
    <w:rsid w:val="00627FFC"/>
    <w:rPr>
      <w:sz w:val="20"/>
      <w:szCs w:val="20"/>
      <w:lang w:eastAsia="x-none"/>
    </w:rPr>
  </w:style>
  <w:style w:type="character" w:customStyle="1" w:styleId="aa">
    <w:name w:val="Текст примечания Знак"/>
    <w:link w:val="a9"/>
    <w:uiPriority w:val="99"/>
    <w:semiHidden/>
    <w:rsid w:val="00627FFC"/>
    <w:rPr>
      <w:rFonts w:ascii="StoneSans" w:eastAsia="Times New Roman" w:hAnsi="StoneSans" w:cs="Times New Roman"/>
      <w:sz w:val="20"/>
      <w:szCs w:val="20"/>
      <w:lang w:val="en-GB"/>
    </w:rPr>
  </w:style>
  <w:style w:type="paragraph" w:styleId="ab">
    <w:name w:val="annotation subject"/>
    <w:basedOn w:val="a9"/>
    <w:next w:val="a9"/>
    <w:link w:val="ac"/>
    <w:uiPriority w:val="99"/>
    <w:semiHidden/>
    <w:unhideWhenUsed/>
    <w:rsid w:val="00627FFC"/>
    <w:rPr>
      <w:b/>
      <w:bCs/>
    </w:rPr>
  </w:style>
  <w:style w:type="character" w:customStyle="1" w:styleId="ac">
    <w:name w:val="Тема примечания Знак"/>
    <w:link w:val="ab"/>
    <w:uiPriority w:val="99"/>
    <w:semiHidden/>
    <w:rsid w:val="00627FFC"/>
    <w:rPr>
      <w:rFonts w:ascii="StoneSans" w:eastAsia="Times New Roman" w:hAnsi="StoneSans" w:cs="Times New Roman"/>
      <w:b/>
      <w:bCs/>
      <w:sz w:val="20"/>
      <w:szCs w:val="20"/>
      <w:lang w:val="en-GB"/>
    </w:rPr>
  </w:style>
  <w:style w:type="paragraph" w:styleId="ad">
    <w:name w:val="Revision"/>
    <w:hidden/>
    <w:uiPriority w:val="99"/>
    <w:semiHidden/>
    <w:rsid w:val="006407A1"/>
    <w:rPr>
      <w:rFonts w:ascii="StoneSans" w:eastAsia="Times New Roman" w:hAnsi="StoneSans"/>
      <w:sz w:val="22"/>
      <w:szCs w:val="22"/>
      <w:lang w:val="en-GB" w:eastAsia="en-US"/>
    </w:rPr>
  </w:style>
  <w:style w:type="paragraph" w:styleId="ae">
    <w:name w:val="footnote text"/>
    <w:basedOn w:val="a"/>
    <w:link w:val="af"/>
    <w:uiPriority w:val="99"/>
    <w:semiHidden/>
    <w:unhideWhenUsed/>
    <w:rsid w:val="004B7AF4"/>
    <w:rPr>
      <w:sz w:val="20"/>
      <w:szCs w:val="20"/>
      <w:lang w:eastAsia="x-none"/>
    </w:rPr>
  </w:style>
  <w:style w:type="character" w:customStyle="1" w:styleId="af">
    <w:name w:val="Текст сноски Знак"/>
    <w:link w:val="ae"/>
    <w:uiPriority w:val="99"/>
    <w:semiHidden/>
    <w:rsid w:val="004B7AF4"/>
    <w:rPr>
      <w:rFonts w:ascii="StoneSans" w:eastAsia="Times New Roman" w:hAnsi="StoneSans" w:cs="Times New Roman"/>
      <w:sz w:val="20"/>
      <w:szCs w:val="20"/>
      <w:lang w:val="en-GB"/>
    </w:rPr>
  </w:style>
  <w:style w:type="character" w:styleId="af0">
    <w:name w:val="footnote reference"/>
    <w:uiPriority w:val="99"/>
    <w:semiHidden/>
    <w:unhideWhenUsed/>
    <w:rsid w:val="004B7AF4"/>
    <w:rPr>
      <w:vertAlign w:val="superscript"/>
    </w:rPr>
  </w:style>
  <w:style w:type="paragraph" w:styleId="af1">
    <w:name w:val="Normal (Web)"/>
    <w:basedOn w:val="a"/>
    <w:uiPriority w:val="99"/>
    <w:unhideWhenUsed/>
    <w:rsid w:val="00424CBA"/>
    <w:pPr>
      <w:spacing w:before="100" w:beforeAutospacing="1" w:after="100" w:afterAutospacing="1"/>
    </w:pPr>
    <w:rPr>
      <w:rFonts w:ascii="Times New Roman" w:hAnsi="Times New Roman"/>
      <w:sz w:val="24"/>
      <w:szCs w:val="24"/>
      <w:lang w:val="ru-RU" w:eastAsia="ru-RU"/>
    </w:rPr>
  </w:style>
  <w:style w:type="paragraph" w:customStyle="1" w:styleId="abzacixml">
    <w:name w:val="abzaci_xml"/>
    <w:basedOn w:val="af2"/>
    <w:uiPriority w:val="99"/>
    <w:rsid w:val="00A37321"/>
    <w:pPr>
      <w:autoSpaceDE w:val="0"/>
      <w:autoSpaceDN w:val="0"/>
      <w:adjustRightInd w:val="0"/>
      <w:ind w:firstLine="283"/>
      <w:jc w:val="both"/>
    </w:pPr>
    <w:rPr>
      <w:rFonts w:ascii="Sylfaen" w:hAnsi="Sylfaen" w:cs="Sylfaen"/>
      <w:noProof/>
      <w:sz w:val="22"/>
      <w:szCs w:val="22"/>
      <w:lang w:val="en-US"/>
    </w:rPr>
  </w:style>
  <w:style w:type="paragraph" w:customStyle="1" w:styleId="muxlixml">
    <w:name w:val="muxli_xml"/>
    <w:basedOn w:val="a"/>
    <w:uiPriority w:val="99"/>
    <w:rsid w:val="00A37321"/>
    <w:pPr>
      <w:keepNext/>
      <w:keepLines/>
      <w:tabs>
        <w:tab w:val="left" w:pos="283"/>
      </w:tabs>
      <w:autoSpaceDE w:val="0"/>
      <w:autoSpaceDN w:val="0"/>
      <w:adjustRightInd w:val="0"/>
      <w:spacing w:line="20" w:lineRule="atLeast"/>
      <w:ind w:left="850" w:hanging="850"/>
    </w:pPr>
    <w:rPr>
      <w:rFonts w:ascii="Sylfaen" w:hAnsi="Sylfaen" w:cs="Sylfaen"/>
      <w:b/>
      <w:bCs/>
      <w:noProof/>
      <w:sz w:val="24"/>
      <w:szCs w:val="24"/>
      <w:lang w:val="en-US"/>
    </w:rPr>
  </w:style>
  <w:style w:type="character" w:customStyle="1" w:styleId="a5">
    <w:name w:val="Абзац списка Знак"/>
    <w:link w:val="a4"/>
    <w:uiPriority w:val="34"/>
    <w:qFormat/>
    <w:locked/>
    <w:rsid w:val="00A37321"/>
    <w:rPr>
      <w:rFonts w:ascii="StoneSans" w:eastAsia="Times New Roman" w:hAnsi="StoneSans"/>
      <w:sz w:val="22"/>
      <w:szCs w:val="22"/>
      <w:lang w:val="en-GB" w:eastAsia="en-US"/>
    </w:rPr>
  </w:style>
  <w:style w:type="paragraph" w:styleId="af2">
    <w:name w:val="Plain Text"/>
    <w:basedOn w:val="a"/>
    <w:link w:val="af3"/>
    <w:uiPriority w:val="99"/>
    <w:semiHidden/>
    <w:unhideWhenUsed/>
    <w:rsid w:val="00A37321"/>
    <w:rPr>
      <w:rFonts w:ascii="Courier New" w:hAnsi="Courier New"/>
      <w:sz w:val="20"/>
      <w:szCs w:val="20"/>
    </w:rPr>
  </w:style>
  <w:style w:type="character" w:customStyle="1" w:styleId="af3">
    <w:name w:val="Текст Знак"/>
    <w:link w:val="af2"/>
    <w:uiPriority w:val="99"/>
    <w:semiHidden/>
    <w:rsid w:val="00A37321"/>
    <w:rPr>
      <w:rFonts w:ascii="Courier New" w:eastAsia="Times New Roman" w:hAnsi="Courier New" w:cs="Courier New"/>
      <w:lang w:val="en-GB" w:eastAsia="en-US"/>
    </w:rPr>
  </w:style>
  <w:style w:type="paragraph" w:styleId="af4">
    <w:name w:val="header"/>
    <w:basedOn w:val="a"/>
    <w:link w:val="af5"/>
    <w:uiPriority w:val="99"/>
    <w:unhideWhenUsed/>
    <w:rsid w:val="00C805C0"/>
    <w:pPr>
      <w:tabs>
        <w:tab w:val="center" w:pos="4844"/>
        <w:tab w:val="right" w:pos="9689"/>
      </w:tabs>
    </w:pPr>
  </w:style>
  <w:style w:type="character" w:customStyle="1" w:styleId="af5">
    <w:name w:val="Верхний колонтитул Знак"/>
    <w:basedOn w:val="a0"/>
    <w:link w:val="af4"/>
    <w:uiPriority w:val="99"/>
    <w:rsid w:val="00C805C0"/>
    <w:rPr>
      <w:rFonts w:ascii="StoneSans" w:eastAsia="Times New Roman" w:hAnsi="StoneSans"/>
      <w:sz w:val="22"/>
      <w:szCs w:val="22"/>
      <w:lang w:val="en-GB" w:eastAsia="en-US"/>
    </w:rPr>
  </w:style>
  <w:style w:type="paragraph" w:styleId="af6">
    <w:name w:val="footer"/>
    <w:basedOn w:val="a"/>
    <w:link w:val="af7"/>
    <w:uiPriority w:val="99"/>
    <w:unhideWhenUsed/>
    <w:rsid w:val="00C805C0"/>
    <w:pPr>
      <w:tabs>
        <w:tab w:val="center" w:pos="4844"/>
        <w:tab w:val="right" w:pos="9689"/>
      </w:tabs>
    </w:pPr>
  </w:style>
  <w:style w:type="character" w:customStyle="1" w:styleId="af7">
    <w:name w:val="Нижний колонтитул Знак"/>
    <w:basedOn w:val="a0"/>
    <w:link w:val="af6"/>
    <w:uiPriority w:val="99"/>
    <w:rsid w:val="00C805C0"/>
    <w:rPr>
      <w:rFonts w:ascii="StoneSans" w:eastAsia="Times New Roman" w:hAnsi="StoneSans"/>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79621">
      <w:bodyDiv w:val="1"/>
      <w:marLeft w:val="0"/>
      <w:marRight w:val="0"/>
      <w:marTop w:val="0"/>
      <w:marBottom w:val="0"/>
      <w:divBdr>
        <w:top w:val="none" w:sz="0" w:space="0" w:color="auto"/>
        <w:left w:val="none" w:sz="0" w:space="0" w:color="auto"/>
        <w:bottom w:val="none" w:sz="0" w:space="0" w:color="auto"/>
        <w:right w:val="none" w:sz="0" w:space="0" w:color="auto"/>
      </w:divBdr>
    </w:div>
    <w:div w:id="397945226">
      <w:bodyDiv w:val="1"/>
      <w:marLeft w:val="0"/>
      <w:marRight w:val="0"/>
      <w:marTop w:val="0"/>
      <w:marBottom w:val="0"/>
      <w:divBdr>
        <w:top w:val="none" w:sz="0" w:space="0" w:color="auto"/>
        <w:left w:val="none" w:sz="0" w:space="0" w:color="auto"/>
        <w:bottom w:val="none" w:sz="0" w:space="0" w:color="auto"/>
        <w:right w:val="none" w:sz="0" w:space="0" w:color="auto"/>
      </w:divBdr>
      <w:divsChild>
        <w:div w:id="1859270931">
          <w:marLeft w:val="576"/>
          <w:marRight w:val="0"/>
          <w:marTop w:val="80"/>
          <w:marBottom w:val="0"/>
          <w:divBdr>
            <w:top w:val="none" w:sz="0" w:space="0" w:color="auto"/>
            <w:left w:val="none" w:sz="0" w:space="0" w:color="auto"/>
            <w:bottom w:val="none" w:sz="0" w:space="0" w:color="auto"/>
            <w:right w:val="none" w:sz="0" w:space="0" w:color="auto"/>
          </w:divBdr>
        </w:div>
      </w:divsChild>
    </w:div>
    <w:div w:id="583803901">
      <w:bodyDiv w:val="1"/>
      <w:marLeft w:val="0"/>
      <w:marRight w:val="0"/>
      <w:marTop w:val="0"/>
      <w:marBottom w:val="0"/>
      <w:divBdr>
        <w:top w:val="none" w:sz="0" w:space="0" w:color="auto"/>
        <w:left w:val="none" w:sz="0" w:space="0" w:color="auto"/>
        <w:bottom w:val="none" w:sz="0" w:space="0" w:color="auto"/>
        <w:right w:val="none" w:sz="0" w:space="0" w:color="auto"/>
      </w:divBdr>
    </w:div>
    <w:div w:id="934021581">
      <w:bodyDiv w:val="1"/>
      <w:marLeft w:val="0"/>
      <w:marRight w:val="0"/>
      <w:marTop w:val="0"/>
      <w:marBottom w:val="0"/>
      <w:divBdr>
        <w:top w:val="none" w:sz="0" w:space="0" w:color="auto"/>
        <w:left w:val="none" w:sz="0" w:space="0" w:color="auto"/>
        <w:bottom w:val="none" w:sz="0" w:space="0" w:color="auto"/>
        <w:right w:val="none" w:sz="0" w:space="0" w:color="auto"/>
      </w:divBdr>
      <w:divsChild>
        <w:div w:id="220094513">
          <w:marLeft w:val="0"/>
          <w:marRight w:val="0"/>
          <w:marTop w:val="0"/>
          <w:marBottom w:val="0"/>
          <w:divBdr>
            <w:top w:val="none" w:sz="0" w:space="0" w:color="auto"/>
            <w:left w:val="none" w:sz="0" w:space="0" w:color="auto"/>
            <w:bottom w:val="none" w:sz="0" w:space="0" w:color="auto"/>
            <w:right w:val="none" w:sz="0" w:space="0" w:color="auto"/>
          </w:divBdr>
        </w:div>
        <w:div w:id="424771300">
          <w:marLeft w:val="0"/>
          <w:marRight w:val="0"/>
          <w:marTop w:val="0"/>
          <w:marBottom w:val="0"/>
          <w:divBdr>
            <w:top w:val="none" w:sz="0" w:space="0" w:color="auto"/>
            <w:left w:val="none" w:sz="0" w:space="0" w:color="auto"/>
            <w:bottom w:val="none" w:sz="0" w:space="0" w:color="auto"/>
            <w:right w:val="none" w:sz="0" w:space="0" w:color="auto"/>
          </w:divBdr>
        </w:div>
        <w:div w:id="1391347835">
          <w:marLeft w:val="0"/>
          <w:marRight w:val="0"/>
          <w:marTop w:val="0"/>
          <w:marBottom w:val="0"/>
          <w:divBdr>
            <w:top w:val="none" w:sz="0" w:space="0" w:color="auto"/>
            <w:left w:val="none" w:sz="0" w:space="0" w:color="auto"/>
            <w:bottom w:val="none" w:sz="0" w:space="0" w:color="auto"/>
            <w:right w:val="none" w:sz="0" w:space="0" w:color="auto"/>
          </w:divBdr>
        </w:div>
      </w:divsChild>
    </w:div>
    <w:div w:id="1019234677">
      <w:bodyDiv w:val="1"/>
      <w:marLeft w:val="0"/>
      <w:marRight w:val="0"/>
      <w:marTop w:val="0"/>
      <w:marBottom w:val="0"/>
      <w:divBdr>
        <w:top w:val="none" w:sz="0" w:space="0" w:color="auto"/>
        <w:left w:val="none" w:sz="0" w:space="0" w:color="auto"/>
        <w:bottom w:val="none" w:sz="0" w:space="0" w:color="auto"/>
        <w:right w:val="none" w:sz="0" w:space="0" w:color="auto"/>
      </w:divBdr>
    </w:div>
    <w:div w:id="1373077220">
      <w:bodyDiv w:val="1"/>
      <w:marLeft w:val="0"/>
      <w:marRight w:val="0"/>
      <w:marTop w:val="0"/>
      <w:marBottom w:val="0"/>
      <w:divBdr>
        <w:top w:val="none" w:sz="0" w:space="0" w:color="auto"/>
        <w:left w:val="none" w:sz="0" w:space="0" w:color="auto"/>
        <w:bottom w:val="none" w:sz="0" w:space="0" w:color="auto"/>
        <w:right w:val="none" w:sz="0" w:space="0" w:color="auto"/>
      </w:divBdr>
    </w:div>
    <w:div w:id="146473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93228-1083-4E51-BC00-A1E91CB0C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F466C08-CBC4-47D8-9A78-4A64027AF49B}">
  <ds:schemaRefs>
    <ds:schemaRef ds:uri="http://schemas.microsoft.com/sharepoint/v3/contenttype/forms"/>
  </ds:schemaRefs>
</ds:datastoreItem>
</file>

<file path=customXml/itemProps3.xml><?xml version="1.0" encoding="utf-8"?>
<ds:datastoreItem xmlns:ds="http://schemas.openxmlformats.org/officeDocument/2006/customXml" ds:itemID="{61151C8E-6D47-4C99-92AB-69D7A5749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1627</TotalTime>
  <Pages>6</Pages>
  <Words>1472</Words>
  <Characters>8392</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Khatiashvili</dc:creator>
  <cp:keywords/>
  <cp:lastModifiedBy>shedevi da ibatone</cp:lastModifiedBy>
  <cp:revision>113</cp:revision>
  <cp:lastPrinted>2017-09-07T07:10:00Z</cp:lastPrinted>
  <dcterms:created xsi:type="dcterms:W3CDTF">2016-12-21T11:25:00Z</dcterms:created>
  <dcterms:modified xsi:type="dcterms:W3CDTF">2022-10-31T13:07:00Z</dcterms:modified>
</cp:coreProperties>
</file>